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rutenett"/>
        <w:tblW w:w="11906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5953"/>
        <w:gridCol w:w="5953"/>
      </w:tblGrid>
      <w:tr w:rsidR="008C7538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2E4B8"/>
            <w:tcMar>
              <w:top w:w="0" w:type="dxa"/>
              <w:left w:w="0" w:type="dxa"/>
              <w:bottom w:w="0" w:type="dxa"/>
              <w:right w:w="0" w:type="dxa"/>
            </w:tcMar>
          </w:tcPr>
          <w:p w:rsidR="008C7538" w:rsidRPr="00F53D3F" w:rsidRDefault="008C7538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>Allied minor</w:t>
            </w:r>
          </w:p>
          <w:p w:rsidR="008C7538" w:rsidRPr="00F53D3F" w:rsidRDefault="00F53D3F" w:rsidP="008C7538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="008C7538" w:rsidRPr="00F53D3F">
              <w:rPr>
                <w:rFonts w:ascii="Arial" w:hAnsi="Arial" w:cs="Arial"/>
                <w:sz w:val="24"/>
                <w:szCs w:val="36"/>
                <w:lang w:val="en-US"/>
              </w:rPr>
              <w:t>, I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nfantry and Support Weapons</w:t>
            </w:r>
          </w:p>
          <w:p w:rsidR="008C7538" w:rsidRPr="00F53D3F" w:rsidRDefault="008C7538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F53D3F">
              <w:rPr>
                <w:rFonts w:ascii="Arial" w:hAnsi="Arial" w:cs="Arial"/>
                <w:sz w:val="12"/>
                <w:lang w:val="en-US"/>
              </w:rPr>
              <w:t>The Last Hurrah (Avalon Hill</w:t>
            </w:r>
            <w:r w:rsidR="00F53D3F" w:rsidRPr="00F53D3F">
              <w:rPr>
                <w:rFonts w:ascii="Arial" w:hAnsi="Arial" w:cs="Arial"/>
                <w:sz w:val="12"/>
                <w:lang w:val="en-US"/>
              </w:rPr>
              <w:t xml:space="preserve"> 1988</w:t>
            </w:r>
            <w:r w:rsidRPr="00F53D3F">
              <w:rPr>
                <w:rFonts w:ascii="Arial" w:hAnsi="Arial" w:cs="Arial"/>
                <w:sz w:val="12"/>
                <w:lang w:val="en-US"/>
              </w:rPr>
              <w:t>), Doomed Battalions (MMP</w:t>
            </w:r>
            <w:r w:rsidR="00F53D3F" w:rsidRPr="00F53D3F">
              <w:rPr>
                <w:rFonts w:ascii="Arial" w:hAnsi="Arial" w:cs="Arial"/>
                <w:sz w:val="12"/>
                <w:lang w:val="en-US"/>
              </w:rPr>
              <w:t xml:space="preserve"> 1998</w:t>
            </w:r>
            <w:r w:rsidRPr="00F53D3F">
              <w:rPr>
                <w:rFonts w:ascii="Arial" w:hAnsi="Arial" w:cs="Arial"/>
                <w:sz w:val="12"/>
                <w:lang w:val="en-US"/>
              </w:rPr>
              <w:t>)</w:t>
            </w:r>
          </w:p>
          <w:p w:rsidR="008C7538" w:rsidRPr="00F53D3F" w:rsidRDefault="00F53D3F" w:rsidP="00E40064">
            <w:pPr>
              <w:ind w:left="113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53D3F">
              <w:rPr>
                <w:rFonts w:ascii="Arial" w:hAnsi="Arial" w:cs="Arial"/>
                <w:sz w:val="12"/>
                <w:lang w:val="en-US"/>
              </w:rPr>
              <w:t xml:space="preserve">Replacement counters: </w:t>
            </w:r>
            <w:r w:rsidR="008C7538" w:rsidRPr="00F53D3F">
              <w:rPr>
                <w:rFonts w:ascii="Arial" w:hAnsi="Arial" w:cs="Arial"/>
                <w:sz w:val="12"/>
                <w:lang w:val="en-US"/>
              </w:rPr>
              <w:t>A Bridge Too Far</w:t>
            </w:r>
            <w:r w:rsidRPr="00F53D3F">
              <w:rPr>
                <w:rFonts w:ascii="Arial" w:hAnsi="Arial" w:cs="Arial"/>
                <w:sz w:val="12"/>
                <w:lang w:val="en-US"/>
              </w:rPr>
              <w:t xml:space="preserve"> (MMP</w:t>
            </w:r>
            <w:r w:rsidR="008C7538" w:rsidRPr="00F53D3F">
              <w:rPr>
                <w:rFonts w:ascii="Arial" w:hAnsi="Arial" w:cs="Arial"/>
                <w:sz w:val="12"/>
                <w:lang w:val="en-US"/>
              </w:rPr>
              <w:t xml:space="preserve"> 1999</w:t>
            </w:r>
            <w:r w:rsidRPr="00F53D3F">
              <w:rPr>
                <w:rFonts w:ascii="Arial" w:hAnsi="Arial" w:cs="Arial"/>
                <w:sz w:val="12"/>
                <w:lang w:val="en-US"/>
              </w:rPr>
              <w:t xml:space="preserve">), </w:t>
            </w:r>
            <w:r w:rsidR="008C7538" w:rsidRPr="00F53D3F">
              <w:rPr>
                <w:rFonts w:ascii="Arial" w:hAnsi="Arial" w:cs="Arial"/>
                <w:sz w:val="12"/>
                <w:lang w:val="en-US"/>
              </w:rPr>
              <w:t>Special Ops Issue 3</w:t>
            </w:r>
            <w:r w:rsidRPr="00F53D3F">
              <w:rPr>
                <w:rFonts w:ascii="Arial" w:hAnsi="Arial" w:cs="Arial"/>
                <w:sz w:val="12"/>
                <w:lang w:val="en-US"/>
              </w:rPr>
              <w:t xml:space="preserve"> (</w:t>
            </w:r>
            <w:r w:rsidR="008C7538" w:rsidRPr="00F53D3F">
              <w:rPr>
                <w:rFonts w:ascii="Arial" w:hAnsi="Arial" w:cs="Arial"/>
                <w:sz w:val="12"/>
                <w:lang w:val="en-US"/>
              </w:rPr>
              <w:t>MMP 2012</w:t>
            </w:r>
            <w:r w:rsidRPr="00F53D3F">
              <w:rPr>
                <w:rFonts w:ascii="Arial" w:hAnsi="Arial" w:cs="Arial"/>
                <w:sz w:val="12"/>
                <w:lang w:val="en-US"/>
              </w:rPr>
              <w:t xml:space="preserve">), </w:t>
            </w:r>
            <w:r w:rsidR="008C7538" w:rsidRPr="00F53D3F">
              <w:rPr>
                <w:rFonts w:ascii="Arial" w:hAnsi="Arial" w:cs="Arial"/>
                <w:sz w:val="12"/>
                <w:lang w:val="en-US"/>
              </w:rPr>
              <w:t>ASL Journal 2</w:t>
            </w:r>
            <w:r w:rsidRPr="00F53D3F">
              <w:rPr>
                <w:rFonts w:ascii="Arial" w:hAnsi="Arial" w:cs="Arial"/>
                <w:sz w:val="12"/>
                <w:lang w:val="en-US"/>
              </w:rPr>
              <w:t xml:space="preserve"> (MMP </w:t>
            </w:r>
            <w:r w:rsidR="008C7538" w:rsidRPr="00F53D3F">
              <w:rPr>
                <w:rFonts w:ascii="Arial" w:hAnsi="Arial" w:cs="Arial"/>
                <w:sz w:val="12"/>
                <w:lang w:val="en-US"/>
              </w:rPr>
              <w:t>2000</w:t>
            </w:r>
            <w:r w:rsidRPr="00F53D3F">
              <w:rPr>
                <w:rFonts w:ascii="Arial" w:hAnsi="Arial" w:cs="Arial"/>
                <w:sz w:val="12"/>
                <w:lang w:val="en-US"/>
              </w:rPr>
              <w:t>)</w:t>
            </w:r>
          </w:p>
        </w:tc>
      </w:tr>
      <w:tr w:rsidR="008C7538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2E4B8"/>
            <w:tcMar>
              <w:top w:w="0" w:type="dxa"/>
              <w:left w:w="0" w:type="dxa"/>
              <w:bottom w:w="0" w:type="dxa"/>
              <w:right w:w="0" w:type="dxa"/>
            </w:tcMar>
          </w:tcPr>
          <w:p w:rsidR="00F53D3F" w:rsidRPr="00F53D3F" w:rsidRDefault="00F53D3F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>Allied minor</w:t>
            </w:r>
          </w:p>
          <w:p w:rsidR="00F53D3F" w:rsidRPr="00F53D3F" w:rsidRDefault="00F53D3F" w:rsidP="00F53D3F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F53D3F" w:rsidRPr="00F53D3F" w:rsidRDefault="00F53D3F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F53D3F">
              <w:rPr>
                <w:rFonts w:ascii="Arial" w:hAnsi="Arial" w:cs="Arial"/>
                <w:sz w:val="12"/>
                <w:lang w:val="en-US"/>
              </w:rPr>
              <w:t>The Last Hurrah (Avalon Hill 1988), Doomed Battalions (MMP 1998)</w:t>
            </w:r>
          </w:p>
          <w:p w:rsidR="008C7538" w:rsidRPr="00F53D3F" w:rsidRDefault="00F53D3F" w:rsidP="00E40064">
            <w:pPr>
              <w:ind w:left="113"/>
              <w:rPr>
                <w:rFonts w:ascii="Arial" w:hAnsi="Arial" w:cs="Arial"/>
                <w:lang w:val="en-US"/>
              </w:rPr>
            </w:pPr>
            <w:r w:rsidRPr="00F53D3F">
              <w:rPr>
                <w:rFonts w:ascii="Arial" w:hAnsi="Arial" w:cs="Arial"/>
                <w:sz w:val="12"/>
                <w:lang w:val="en-US"/>
              </w:rPr>
              <w:t>Replacement counters: A Bridge Too Far (MMP 1999), Special Ops Issue 3 (MMP 2012), ASL Journal 2 (MMP 2000)</w:t>
            </w: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5953" w:type="dxa"/>
            <w:shd w:val="clear" w:color="auto" w:fill="43B02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8F3" w:rsidRPr="00F53D3F" w:rsidRDefault="00E40064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noProof/>
                <w:sz w:val="12"/>
                <w:lang w:eastAsia="nb-NO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82F0C40" wp14:editId="2FF5A8D3">
                      <wp:simplePos x="0" y="0"/>
                      <wp:positionH relativeFrom="column">
                        <wp:posOffset>16510</wp:posOffset>
                      </wp:positionH>
                      <wp:positionV relativeFrom="page">
                        <wp:posOffset>13335</wp:posOffset>
                      </wp:positionV>
                      <wp:extent cx="3744000" cy="863600"/>
                      <wp:effectExtent l="19050" t="19050" r="27940" b="12700"/>
                      <wp:wrapNone/>
                      <wp:docPr id="1" name="Rektange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4000" cy="8636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ABCAE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853324" id="Rektangel 1" o:spid="_x0000_s1026" style="position:absolute;margin-left:1.3pt;margin-top:1.05pt;width:294.8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s+XnAIAAI8FAAAOAAAAZHJzL2Uyb0RvYy54bWysVMtu2zAQvBfoPxC8N7KdlyNEDlynKQoE&#10;SZCkyJmmSEsoRbIkbdn9+g4pWTHSoIeiF4nL3Z3lzj4ur7aNIhvhfG10QcdHI0qE5qas9aqg359v&#10;Pk0p8YHpkimjRUF3wtOr2ccPl63NxcRURpXCEYBon7e2oFUINs8yzyvRMH9krNBQSuMaFiC6VVY6&#10;1gK9UdlkNDrLWuNK6wwX3uP2ulPSWcKXUvBwL6UXgaiC4m0hfV36LuM3m12yfOWYrWreP4P9wysa&#10;VmsEHaCuWWBk7eo/oJqaO+ONDEfcNJmRsuYi5YBsxqM32TxVzIqUC8jxdqDJ/z9Yfrd5cKQuUTtK&#10;NGtQokfxAwVbCUXGkZ7W+hxWT/bB9ZLHMea6la6Jf2RBtonS3UCp2AbCcXl8fnIyGoF5Dt307PgM&#10;Z8Bkr97W+fBVmIbEQ0EdSpaYZJtbHzrTvUkMps1NrRTuWa40aRFhOgZmlL1RdRm1SXCr5UI5smGo&#10;/PzzYv7log98YIZnKI3XxBy7rNIp7JToAjwKCXKQx6SLENtSDLCMc6HDuFNVrBRdtFMkvM8yNXL0&#10;SDkrDcCILPHKAbsHeB+7Y6C3j64idfXg3Kf+N+fBI0U2OgzOTa2Ney8zhaz6yJ39nqSOmsjS0pQ7&#10;tI4z3Ux5y29qVPCW+fDAHIYIRcdiCPf4SGVQKdOfKKmM+/XefbRHb0NLSYuhLKj/uWZOUKK+aXT9&#10;xRjdhClOwsnp+QSCO9QsDzV63SwMqo/OxuvSMdoHtT9KZ5oX7I95jAoV0xyxC8qD2wuL0C0LbCAu&#10;5vNkhsm1LNzqJ8sjeGQ1dujz9oU527dxwADcmf0As/xNN3e20VOb+ToYWadWf+W15xtTnxqn31Bx&#10;rRzKyep1j85+AwAA//8DAFBLAwQUAAYACAAAACEAsELDtd8AAAAHAQAADwAAAGRycy9kb3ducmV2&#10;LnhtbEyOXUvDQBBF3wX/wzKCb3aTFGuM2RRR/KgQSKugj9vsmASzszG7beO/d3yyT8PlHu6cfDnZ&#10;Xuxx9J0jBfEsAoFUO9NRo+Dt9eEiBeGDJqN7R6jgBz0si9OTXGfGHWiN+01oBI+Qz7SCNoQhk9LX&#10;LVrtZ25A4u7TjVYHjmMjzagPPG57mUTRQlrdEX9o9YB3LdZfm51VcH9Vlt+PTylV+LKq+3lZPb9/&#10;VEqdn023NyACTuEfhj99VoeCnbZuR8aLXkGyYJBPDILby+skAbFlbJ7GIItcHvsXvwAAAP//AwBQ&#10;SwECLQAUAAYACAAAACEAtoM4kv4AAADhAQAAEwAAAAAAAAAAAAAAAAAAAAAAW0NvbnRlbnRfVHlw&#10;ZXNdLnhtbFBLAQItABQABgAIAAAAIQA4/SH/1gAAAJQBAAALAAAAAAAAAAAAAAAAAC8BAABfcmVs&#10;cy8ucmVsc1BLAQItABQABgAIAAAAIQAzys+XnAIAAI8FAAAOAAAAAAAAAAAAAAAAAC4CAABkcnMv&#10;ZTJvRG9jLnhtbFBLAQItABQABgAIAAAAIQCwQsO13wAAAAcBAAAPAAAAAAAAAAAAAAAAAPYEAABk&#10;cnMvZG93bnJldi54bWxQSwUGAAAAAAQABADzAAAAAgYAAAAA&#10;" filled="f" strokecolor="#abcae9" strokeweight="3pt">
                      <w10:wrap anchory="page"/>
                    </v:rect>
                  </w:pict>
                </mc:Fallback>
              </mc:AlternateContent>
            </w:r>
            <w:r w:rsidR="007728F3"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</w:t>
            </w:r>
            <w:r w:rsidR="007728F3">
              <w:rPr>
                <w:rFonts w:ascii="Arial" w:hAnsi="Arial" w:cs="Arial"/>
                <w:sz w:val="48"/>
                <w:szCs w:val="36"/>
                <w:lang w:val="en-US"/>
              </w:rPr>
              <w:t>Hungarian</w:t>
            </w:r>
          </w:p>
          <w:p w:rsidR="007728F3" w:rsidRPr="00F53D3F" w:rsidRDefault="007728F3" w:rsidP="007728F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7728F3" w:rsidRDefault="007728F3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7728F3">
              <w:rPr>
                <w:rFonts w:ascii="Arial" w:hAnsi="Arial" w:cs="Arial"/>
                <w:sz w:val="12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proofErr w:type="spellStart"/>
            <w:r w:rsidRPr="007728F3">
              <w:rPr>
                <w:rFonts w:ascii="Arial" w:hAnsi="Arial" w:cs="Arial"/>
                <w:sz w:val="12"/>
                <w:lang w:val="en-US"/>
              </w:rPr>
              <w:t>Festung</w:t>
            </w:r>
            <w:proofErr w:type="spellEnd"/>
            <w:r w:rsidRPr="007728F3">
              <w:rPr>
                <w:rFonts w:ascii="Arial" w:hAnsi="Arial" w:cs="Arial"/>
                <w:sz w:val="12"/>
                <w:lang w:val="en-US"/>
              </w:rPr>
              <w:t xml:space="preserve"> Budapest (MMP) 2012</w:t>
            </w:r>
          </w:p>
          <w:p w:rsidR="007728F3" w:rsidRPr="00F53D3F" w:rsidRDefault="00C37F7F" w:rsidP="00E40064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sz w:val="12"/>
                <w:lang w:eastAsia="nb-N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23C82BA" wp14:editId="366FE04E">
                      <wp:simplePos x="0" y="0"/>
                      <wp:positionH relativeFrom="column">
                        <wp:posOffset>16510</wp:posOffset>
                      </wp:positionH>
                      <wp:positionV relativeFrom="page">
                        <wp:posOffset>842010</wp:posOffset>
                      </wp:positionV>
                      <wp:extent cx="3743960" cy="863600"/>
                      <wp:effectExtent l="19050" t="19050" r="27940" b="12700"/>
                      <wp:wrapNone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43960" cy="8636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ABCAE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9864BB" id="Rektangel 2" o:spid="_x0000_s1026" style="position:absolute;margin-left:1.3pt;margin-top:66.3pt;width:294.8pt;height:6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KUynwIAAI8FAAAOAAAAZHJzL2Uyb0RvYy54bWysVEtPGzEQvlfqf7B8L5uEEELEBqWhVJUQ&#10;IKDi7Hjt7Kpejzt2Xv31HXsfRBT1UDUHx7Mz843nm8fl1b42bKvQV2BzPjwZcKashKKy65x/f775&#10;NOXMB2ELYcCqnB+U51fzjx8ud26mRlCCKRQyArF+tnM5L0NwsyzzslS18CfglCWlBqxFIBHXWYFi&#10;R+i1yUaDwSTbARYOQSrv6et1o+TzhK+1kuFea68CMzmnt4V0YjpX8czml2K2RuHKSrbPEP/wilpU&#10;loL2UNciCLbB6g+oupIIHnQ4kVBnoHUlVcqBshkO3mTzVAqnUi5Ejnc9Tf7/wcq77QOyqsj5iDMr&#10;airRo/pBBVsrw0aRnp3zM7J6cg/YSp6uMde9xjr+UxZsnyg99JSqfWCSPp6ej08vJsS8JN10cjoZ&#10;JM6zV2+HPnxVULN4yTlSyRKTYnvrA0Uk084kBrNwUxmTymYs21GE6ZAwo8qDqYqoTQKuV0uDbCuo&#10;8ovPy8WXi5gNoR2ZkWQsfYw5NlmlWzgYFTGMfVSayKE8Rk2E2JaqhxVSKhuGjaoUhWqinQ3o1wXr&#10;PFLoBBiRNb2yx24BOssGpMNu3tzaR1eVurp3blP/m3PvkSKDDb1zXVnA9zIzlFUbubHvSGqoiSyt&#10;oDhQ6yA0M+WdvKmogrfChweBNERUdFoM4Z4ObYAqBe2NsxLw13vfoz31Nmk529FQ5tz/3AhUnJlv&#10;lrr+YjgexylOwvjsfEQCHmtWxxq7qZdA1R/SCnIyXaN9MN1VI9QvtD8WMSqphJUUO+cyYCcsQ7Ms&#10;aANJtVgkM5pcJ8KtfXIygkdWY4c+718EuraNAw3AHXQDLGZvurmxjZ4WFpsAukqt/spryzdNfWqc&#10;dkPFtXIsJ6vXPTr/DQAA//8DAFBLAwQUAAYACAAAACEAr+PZdd8AAAAJAQAADwAAAGRycy9kb3du&#10;cmV2LnhtbEyPT0+EMBDF7yZ+h2ZMvLlFNiIiZWM0/lkTElxN9NilIxDpFGl3F7+9w0lvM/Ne3vxe&#10;vppsL/Y4+s6RgvNFBAKpdqajRsHb6/1ZCsIHTUb3jlDBD3pYFcdHuc6MO9AL7jehERxCPtMK2hCG&#10;TEpft2i1X7gBibVPN1odeB0baUZ94HDbyziKEml1R/yh1QPetlh/bXZWwd1lWX4/PKZU4fO67pdl&#10;9fT+USl1ejLdXIMIOIU/M8z4jA4FM23djowXvYI4YSOfl/PA+sVVHIPYzkKagCxy+b9B8QsAAP//&#10;AwBQSwECLQAUAAYACAAAACEAtoM4kv4AAADhAQAAEwAAAAAAAAAAAAAAAAAAAAAAW0NvbnRlbnRf&#10;VHlwZXNdLnhtbFBLAQItABQABgAIAAAAIQA4/SH/1gAAAJQBAAALAAAAAAAAAAAAAAAAAC8BAABf&#10;cmVscy8ucmVsc1BLAQItABQABgAIAAAAIQAyQKUynwIAAI8FAAAOAAAAAAAAAAAAAAAAAC4CAABk&#10;cnMvZTJvRG9jLnhtbFBLAQItABQABgAIAAAAIQCv49l13wAAAAkBAAAPAAAAAAAAAAAAAAAAAPkE&#10;AABkcnMvZG93bnJldi54bWxQSwUGAAAAAAQABADzAAAABQYAAAAA&#10;" filled="f" strokecolor="#abcae9" strokeweight="3pt">
                      <w10:wrap anchory="page"/>
                    </v:rect>
                  </w:pict>
                </mc:Fallback>
              </mc:AlternateContent>
            </w:r>
            <w:r w:rsidR="007728F3">
              <w:rPr>
                <w:rFonts w:ascii="Arial" w:hAnsi="Arial" w:cs="Arial"/>
                <w:sz w:val="12"/>
                <w:lang w:val="en-US"/>
              </w:rPr>
              <w:t xml:space="preserve">Replacement </w:t>
            </w:r>
            <w:proofErr w:type="gramStart"/>
            <w:r w:rsidR="007728F3">
              <w:rPr>
                <w:rFonts w:ascii="Arial" w:hAnsi="Arial" w:cs="Arial"/>
                <w:sz w:val="12"/>
                <w:lang w:val="en-US"/>
              </w:rPr>
              <w:t>counters:</w:t>
            </w:r>
            <w:proofErr w:type="gramEnd"/>
            <w:r w:rsidR="007728F3">
              <w:rPr>
                <w:rFonts w:ascii="Arial" w:hAnsi="Arial" w:cs="Arial"/>
                <w:sz w:val="12"/>
                <w:lang w:val="en-US"/>
              </w:rPr>
              <w:t xml:space="preserve"> </w:t>
            </w:r>
            <w:proofErr w:type="spellStart"/>
            <w:r w:rsidR="007728F3" w:rsidRPr="007728F3">
              <w:rPr>
                <w:rFonts w:ascii="Arial" w:hAnsi="Arial" w:cs="Arial"/>
                <w:sz w:val="12"/>
                <w:lang w:val="en-US"/>
              </w:rPr>
              <w:t>Hakkaa</w:t>
            </w:r>
            <w:proofErr w:type="spellEnd"/>
            <w:r w:rsidR="007728F3" w:rsidRPr="007728F3">
              <w:rPr>
                <w:rFonts w:ascii="Arial" w:hAnsi="Arial" w:cs="Arial"/>
                <w:sz w:val="12"/>
                <w:lang w:val="en-US"/>
              </w:rPr>
              <w:t xml:space="preserve"> </w:t>
            </w:r>
            <w:proofErr w:type="spellStart"/>
            <w:r w:rsidR="007728F3" w:rsidRPr="007728F3">
              <w:rPr>
                <w:rFonts w:ascii="Arial" w:hAnsi="Arial" w:cs="Arial"/>
                <w:sz w:val="12"/>
                <w:lang w:val="en-US"/>
              </w:rPr>
              <w:t>Päälle</w:t>
            </w:r>
            <w:proofErr w:type="spellEnd"/>
            <w:r w:rsidR="007728F3" w:rsidRPr="007728F3">
              <w:rPr>
                <w:rFonts w:ascii="Arial" w:hAnsi="Arial" w:cs="Arial"/>
                <w:sz w:val="12"/>
                <w:lang w:val="en-US"/>
              </w:rPr>
              <w:t>! (MMP) 2015</w:t>
            </w:r>
          </w:p>
        </w:tc>
        <w:tc>
          <w:tcPr>
            <w:tcW w:w="5953" w:type="dxa"/>
            <w:shd w:val="clear" w:color="auto" w:fill="43B02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8F3" w:rsidRPr="00F53D3F" w:rsidRDefault="007728F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Axis</w:t>
            </w: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minor</w:t>
            </w:r>
          </w:p>
          <w:p w:rsidR="007728F3" w:rsidRDefault="007728F3" w:rsidP="007728F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7728F3" w:rsidRDefault="007728F3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7728F3">
              <w:rPr>
                <w:rFonts w:ascii="Arial" w:hAnsi="Arial" w:cs="Arial"/>
                <w:sz w:val="12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lang w:val="en-US"/>
              </w:rPr>
              <w:t>,</w:t>
            </w:r>
          </w:p>
          <w:p w:rsidR="007728F3" w:rsidRPr="007728F3" w:rsidRDefault="007728F3" w:rsidP="00E40064">
            <w:pPr>
              <w:ind w:left="113"/>
              <w:rPr>
                <w:rFonts w:ascii="Arial" w:hAnsi="Arial" w:cs="Arial"/>
                <w:sz w:val="12"/>
                <w:lang w:val="en-US"/>
              </w:rPr>
            </w:pPr>
            <w:r>
              <w:rPr>
                <w:rFonts w:ascii="Arial" w:hAnsi="Arial" w:cs="Arial"/>
                <w:sz w:val="12"/>
                <w:lang w:val="en-US"/>
              </w:rPr>
              <w:t xml:space="preserve">Replacement counters: </w:t>
            </w:r>
            <w:r w:rsidRPr="007728F3">
              <w:rPr>
                <w:rFonts w:ascii="Arial" w:hAnsi="Arial" w:cs="Arial"/>
                <w:sz w:val="12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Special Ops Issue 3 (MMP) 2012</w:t>
            </w:r>
          </w:p>
          <w:p w:rsidR="007728F3" w:rsidRPr="00F53D3F" w:rsidRDefault="007728F3">
            <w:pPr>
              <w:rPr>
                <w:rFonts w:ascii="Arial" w:hAnsi="Arial" w:cs="Arial"/>
                <w:lang w:val="en-US"/>
              </w:rPr>
            </w:pP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5953" w:type="dxa"/>
            <w:shd w:val="clear" w:color="auto" w:fill="43B02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8F3" w:rsidRPr="00F53D3F" w:rsidRDefault="007728F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</w:t>
            </w:r>
            <w:r>
              <w:rPr>
                <w:rFonts w:ascii="Arial" w:hAnsi="Arial" w:cs="Arial"/>
                <w:sz w:val="48"/>
                <w:szCs w:val="36"/>
                <w:lang w:val="en-US"/>
              </w:rPr>
              <w:t>Hungarian</w:t>
            </w:r>
          </w:p>
          <w:p w:rsidR="007728F3" w:rsidRPr="00F53D3F" w:rsidRDefault="007728F3" w:rsidP="007728F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7728F3" w:rsidRDefault="007728F3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7728F3">
              <w:rPr>
                <w:rFonts w:ascii="Arial" w:hAnsi="Arial" w:cs="Arial"/>
                <w:sz w:val="12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proofErr w:type="spellStart"/>
            <w:r w:rsidRPr="007728F3">
              <w:rPr>
                <w:rFonts w:ascii="Arial" w:hAnsi="Arial" w:cs="Arial"/>
                <w:sz w:val="12"/>
                <w:lang w:val="en-US"/>
              </w:rPr>
              <w:t>Festung</w:t>
            </w:r>
            <w:proofErr w:type="spellEnd"/>
            <w:r w:rsidRPr="007728F3">
              <w:rPr>
                <w:rFonts w:ascii="Arial" w:hAnsi="Arial" w:cs="Arial"/>
                <w:sz w:val="12"/>
                <w:lang w:val="en-US"/>
              </w:rPr>
              <w:t xml:space="preserve"> Budapest (MMP) 2012</w:t>
            </w:r>
          </w:p>
          <w:p w:rsidR="007728F3" w:rsidRPr="00F53D3F" w:rsidRDefault="007728F3" w:rsidP="00E40064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lang w:val="en-US"/>
              </w:rPr>
              <w:t xml:space="preserve">Replacement </w:t>
            </w:r>
            <w:proofErr w:type="gramStart"/>
            <w:r>
              <w:rPr>
                <w:rFonts w:ascii="Arial" w:hAnsi="Arial" w:cs="Arial"/>
                <w:sz w:val="12"/>
                <w:lang w:val="en-US"/>
              </w:rPr>
              <w:t>counters:</w:t>
            </w:r>
            <w:proofErr w:type="gramEnd"/>
            <w:r>
              <w:rPr>
                <w:rFonts w:ascii="Arial" w:hAnsi="Arial" w:cs="Arial"/>
                <w:sz w:val="12"/>
                <w:lang w:val="en-US"/>
              </w:rPr>
              <w:t xml:space="preserve"> </w:t>
            </w:r>
            <w:proofErr w:type="spellStart"/>
            <w:r w:rsidRPr="007728F3">
              <w:rPr>
                <w:rFonts w:ascii="Arial" w:hAnsi="Arial" w:cs="Arial"/>
                <w:sz w:val="12"/>
                <w:lang w:val="en-US"/>
              </w:rPr>
              <w:t>Hakkaa</w:t>
            </w:r>
            <w:proofErr w:type="spellEnd"/>
            <w:r w:rsidRPr="007728F3">
              <w:rPr>
                <w:rFonts w:ascii="Arial" w:hAnsi="Arial" w:cs="Arial"/>
                <w:sz w:val="12"/>
                <w:lang w:val="en-US"/>
              </w:rPr>
              <w:t xml:space="preserve"> </w:t>
            </w:r>
            <w:proofErr w:type="spellStart"/>
            <w:r w:rsidRPr="007728F3">
              <w:rPr>
                <w:rFonts w:ascii="Arial" w:hAnsi="Arial" w:cs="Arial"/>
                <w:sz w:val="12"/>
                <w:lang w:val="en-US"/>
              </w:rPr>
              <w:t>Päälle</w:t>
            </w:r>
            <w:proofErr w:type="spellEnd"/>
            <w:r w:rsidRPr="007728F3">
              <w:rPr>
                <w:rFonts w:ascii="Arial" w:hAnsi="Arial" w:cs="Arial"/>
                <w:sz w:val="12"/>
                <w:lang w:val="en-US"/>
              </w:rPr>
              <w:t>! (MMP) 2015</w:t>
            </w:r>
          </w:p>
        </w:tc>
        <w:tc>
          <w:tcPr>
            <w:tcW w:w="5953" w:type="dxa"/>
            <w:shd w:val="clear" w:color="auto" w:fill="43B02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8F3" w:rsidRPr="00F53D3F" w:rsidRDefault="007728F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Axis</w:t>
            </w: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minor</w:t>
            </w:r>
          </w:p>
          <w:p w:rsidR="007728F3" w:rsidRDefault="007728F3" w:rsidP="007728F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7728F3" w:rsidRDefault="007728F3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7728F3">
              <w:rPr>
                <w:rFonts w:ascii="Arial" w:hAnsi="Arial" w:cs="Arial"/>
                <w:sz w:val="12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lang w:val="en-US"/>
              </w:rPr>
              <w:t>,</w:t>
            </w:r>
          </w:p>
          <w:p w:rsidR="007728F3" w:rsidRPr="007728F3" w:rsidRDefault="007728F3" w:rsidP="00E40064">
            <w:pPr>
              <w:ind w:left="113"/>
              <w:rPr>
                <w:rFonts w:ascii="Arial" w:hAnsi="Arial" w:cs="Arial"/>
                <w:sz w:val="12"/>
                <w:lang w:val="en-US"/>
              </w:rPr>
            </w:pPr>
            <w:r>
              <w:rPr>
                <w:rFonts w:ascii="Arial" w:hAnsi="Arial" w:cs="Arial"/>
                <w:sz w:val="12"/>
                <w:lang w:val="en-US"/>
              </w:rPr>
              <w:t xml:space="preserve">Replacement counters: </w:t>
            </w:r>
            <w:r w:rsidRPr="007728F3">
              <w:rPr>
                <w:rFonts w:ascii="Arial" w:hAnsi="Arial" w:cs="Arial"/>
                <w:sz w:val="12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Special Ops Issue 3 (MMP) 2012</w:t>
            </w:r>
          </w:p>
          <w:p w:rsidR="007728F3" w:rsidRPr="00F53D3F" w:rsidRDefault="007728F3" w:rsidP="007728F3">
            <w:pPr>
              <w:rPr>
                <w:rFonts w:ascii="Arial" w:hAnsi="Arial" w:cs="Arial"/>
                <w:lang w:val="en-US"/>
              </w:rPr>
            </w:pP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43B02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8F3" w:rsidRPr="00F53D3F" w:rsidRDefault="007728F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Axis</w:t>
            </w: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minor</w:t>
            </w:r>
          </w:p>
          <w:p w:rsidR="007728F3" w:rsidRDefault="007728F3" w:rsidP="007728F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7728F3" w:rsidRDefault="007728F3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7728F3">
              <w:rPr>
                <w:rFonts w:ascii="Arial" w:hAnsi="Arial" w:cs="Arial"/>
                <w:sz w:val="12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lang w:val="en-US"/>
              </w:rPr>
              <w:t>,</w:t>
            </w:r>
          </w:p>
          <w:p w:rsidR="007728F3" w:rsidRPr="007728F3" w:rsidRDefault="007728F3" w:rsidP="00E40064">
            <w:pPr>
              <w:ind w:left="113"/>
              <w:rPr>
                <w:rFonts w:ascii="Arial" w:hAnsi="Arial" w:cs="Arial"/>
                <w:sz w:val="12"/>
                <w:lang w:val="en-US"/>
              </w:rPr>
            </w:pPr>
            <w:r>
              <w:rPr>
                <w:rFonts w:ascii="Arial" w:hAnsi="Arial" w:cs="Arial"/>
                <w:sz w:val="12"/>
                <w:lang w:val="en-US"/>
              </w:rPr>
              <w:t xml:space="preserve">Replacement counters: </w:t>
            </w:r>
            <w:r w:rsidRPr="007728F3">
              <w:rPr>
                <w:rFonts w:ascii="Arial" w:hAnsi="Arial" w:cs="Arial"/>
                <w:sz w:val="12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Special Ops Issue 3 (MMP) 2012</w:t>
            </w:r>
          </w:p>
          <w:p w:rsidR="007728F3" w:rsidRPr="00F53D3F" w:rsidRDefault="007728F3" w:rsidP="007728F3">
            <w:pPr>
              <w:rPr>
                <w:rFonts w:ascii="Arial" w:hAnsi="Arial" w:cs="Arial"/>
                <w:lang w:val="en-US"/>
              </w:rPr>
            </w:pP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43B02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28F3" w:rsidRPr="00F53D3F" w:rsidRDefault="007728F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Axis</w:t>
            </w: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minor</w:t>
            </w:r>
          </w:p>
          <w:p w:rsidR="007728F3" w:rsidRDefault="007728F3" w:rsidP="007728F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7728F3" w:rsidRDefault="007728F3" w:rsidP="00E40064">
            <w:pPr>
              <w:spacing w:before="120"/>
              <w:ind w:left="113"/>
              <w:rPr>
                <w:rFonts w:ascii="Arial" w:hAnsi="Arial" w:cs="Arial"/>
                <w:sz w:val="12"/>
                <w:lang w:val="en-US"/>
              </w:rPr>
            </w:pPr>
            <w:r w:rsidRPr="007728F3">
              <w:rPr>
                <w:rFonts w:ascii="Arial" w:hAnsi="Arial" w:cs="Arial"/>
                <w:sz w:val="12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lang w:val="en-US"/>
              </w:rPr>
              <w:t>,</w:t>
            </w:r>
          </w:p>
          <w:p w:rsidR="007728F3" w:rsidRPr="007728F3" w:rsidRDefault="007728F3" w:rsidP="00E40064">
            <w:pPr>
              <w:ind w:left="113"/>
              <w:rPr>
                <w:rFonts w:ascii="Arial" w:hAnsi="Arial" w:cs="Arial"/>
                <w:sz w:val="12"/>
                <w:lang w:val="en-US"/>
              </w:rPr>
            </w:pPr>
            <w:r>
              <w:rPr>
                <w:rFonts w:ascii="Arial" w:hAnsi="Arial" w:cs="Arial"/>
                <w:sz w:val="12"/>
                <w:lang w:val="en-US"/>
              </w:rPr>
              <w:t xml:space="preserve">Replacement counters: </w:t>
            </w:r>
            <w:r w:rsidRPr="007728F3">
              <w:rPr>
                <w:rFonts w:ascii="Arial" w:hAnsi="Arial" w:cs="Arial"/>
                <w:sz w:val="12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lang w:val="en-US"/>
              </w:rPr>
              <w:t xml:space="preserve">, </w:t>
            </w:r>
            <w:r w:rsidRPr="007728F3">
              <w:rPr>
                <w:rFonts w:ascii="Arial" w:hAnsi="Arial" w:cs="Arial"/>
                <w:sz w:val="12"/>
                <w:lang w:val="en-US"/>
              </w:rPr>
              <w:t>Special Ops Issue 3 (MMP) 2012</w:t>
            </w: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BD00"/>
            <w:tcMar>
              <w:top w:w="0" w:type="dxa"/>
              <w:left w:w="0" w:type="dxa"/>
              <w:bottom w:w="0" w:type="dxa"/>
              <w:right w:w="0" w:type="dxa"/>
            </w:tcMar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American / Free French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E40064" w:rsidRDefault="00E40064" w:rsidP="00E40064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(Avalon Hill)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Gung Ho! (Avalon Hill) 1992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(Avalon Hill)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(Avalon Hill)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Blood Reef Tarawa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Watchtower (MMP) 2003</w:t>
            </w:r>
          </w:p>
          <w:p w:rsidR="007728F3" w:rsidRPr="00F53D3F" w:rsidRDefault="00E40064" w:rsidP="00E40064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Operations Special Issue 2 (MMP)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9 (MMP) 2011</w:t>
            </w: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BD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064" w:rsidRPr="00F53D3F" w:rsidRDefault="00E40064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lastRenderedPageBreak/>
              <w:t>American / Free French</w:t>
            </w:r>
          </w:p>
          <w:p w:rsidR="00E40064" w:rsidRDefault="00E40064" w:rsidP="00E40064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E40064" w:rsidRDefault="00E40064" w:rsidP="00E40064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(Avalon Hill)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Gung Ho! (Avalon Hill) 1992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(Avalon Hill)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(Avalon Hill)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Blood Reef Tarawa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Watchtower (MMP) 2003</w:t>
            </w:r>
          </w:p>
          <w:p w:rsidR="007728F3" w:rsidRPr="00F53D3F" w:rsidRDefault="00E40064" w:rsidP="00E40064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Operations Special Issue 2 (MMP)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9 (MMP) 2011</w:t>
            </w: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BD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064" w:rsidRPr="00F53D3F" w:rsidRDefault="00E40064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American / Free French</w:t>
            </w:r>
          </w:p>
          <w:p w:rsidR="00E40064" w:rsidRDefault="00E40064" w:rsidP="00E40064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E40064" w:rsidRDefault="00E40064" w:rsidP="00E40064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(Avalon Hill)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Gung Ho! (Avalon Hill) 1992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(Avalon Hill)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(Avalon Hill)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Blood Reef Tarawa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Watchtower (MMP) 2003</w:t>
            </w:r>
          </w:p>
          <w:p w:rsidR="007728F3" w:rsidRPr="00F53D3F" w:rsidRDefault="00E40064" w:rsidP="00E40064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Operations Special Issue 2 (MMP)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9 (MMP) 2011</w:t>
            </w:r>
          </w:p>
        </w:tc>
      </w:tr>
      <w:tr w:rsidR="007728F3" w:rsidRPr="00C37F7F" w:rsidTr="00E40064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BD00"/>
            <w:tcMar>
              <w:top w:w="0" w:type="dxa"/>
              <w:left w:w="0" w:type="dxa"/>
              <w:bottom w:w="0" w:type="dxa"/>
              <w:right w:w="0" w:type="dxa"/>
            </w:tcMar>
          </w:tcPr>
          <w:p w:rsidR="00E40064" w:rsidRPr="00F53D3F" w:rsidRDefault="00E40064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American / Free French</w:t>
            </w:r>
          </w:p>
          <w:p w:rsidR="00E40064" w:rsidRDefault="00E40064" w:rsidP="00E40064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E40064" w:rsidRDefault="00E40064" w:rsidP="00E40064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(Avalon Hill)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Gung Ho! (Avalon Hill) 1992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(Avalon Hill)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(Avalon Hill)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Blood Reef Tarawa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Watchtower (MMP) 2003</w:t>
            </w:r>
          </w:p>
          <w:p w:rsidR="007728F3" w:rsidRPr="00F53D3F" w:rsidRDefault="00E40064" w:rsidP="00E40064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Operations Special Issue 2 (MMP)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9 (MMP) 2011</w:t>
            </w:r>
          </w:p>
        </w:tc>
      </w:tr>
      <w:tr w:rsidR="007728F3" w:rsidRPr="00C37F7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EFD19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British / Commonwealth / Free French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</w:p>
          <w:p w:rsidR="000E7A83" w:rsidRDefault="000E7A83" w:rsidP="000E7A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 (Avalon Hill) 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(Avalon Hill)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(MMP) 2003</w:t>
            </w:r>
          </w:p>
          <w:p w:rsidR="007728F3" w:rsidRPr="00F53D3F" w:rsidRDefault="000E7A83" w:rsidP="000E7A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Operations Special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Issue 2 (MMP) 2009</w:t>
            </w:r>
          </w:p>
        </w:tc>
      </w:tr>
      <w:tr w:rsidR="007728F3" w:rsidRPr="00C37F7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EFD19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British / Commonwealth / Free French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</w:p>
          <w:p w:rsidR="000E7A83" w:rsidRDefault="000E7A83" w:rsidP="000E7A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 (Avalon Hill) 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(Avalon Hill)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(MMP) 2003</w:t>
            </w:r>
          </w:p>
          <w:p w:rsidR="007728F3" w:rsidRPr="00F53D3F" w:rsidRDefault="000E7A83" w:rsidP="000E7A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Operations Special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Issue 2 (MMP) 2009</w:t>
            </w:r>
          </w:p>
        </w:tc>
      </w:tr>
      <w:tr w:rsidR="007728F3" w:rsidRPr="00C37F7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EFD19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British / Commonwealth / Free French</w:t>
            </w:r>
          </w:p>
          <w:p w:rsidR="000E7A83" w:rsidRDefault="00C37F7F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="000E7A83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E7A83" w:rsidRDefault="000E7A83" w:rsidP="000E7A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 (Avalon Hill) 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(Avalon Hill)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(MMP) 2003</w:t>
            </w:r>
          </w:p>
          <w:p w:rsidR="007728F3" w:rsidRPr="00F53D3F" w:rsidRDefault="000E7A83" w:rsidP="000E7A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Operations Special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Issue 2 (MMP) 2009</w:t>
            </w:r>
          </w:p>
        </w:tc>
      </w:tr>
      <w:tr w:rsidR="007728F3" w:rsidRPr="00C37F7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EFD19F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British / Commonwealth / Free French</w:t>
            </w:r>
          </w:p>
          <w:p w:rsidR="000E7A83" w:rsidRDefault="00C37F7F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="000E7A83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E7A83" w:rsidRDefault="000E7A83" w:rsidP="000E7A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 (Avalon Hill) 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(Avalon Hill)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(MMP) 2003</w:t>
            </w:r>
          </w:p>
          <w:p w:rsidR="007728F3" w:rsidRPr="00F53D3F" w:rsidRDefault="000E7A83" w:rsidP="000E7A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Operations Special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Issue 2 (MMP) 2009</w:t>
            </w:r>
          </w:p>
        </w:tc>
      </w:tr>
      <w:tr w:rsidR="007728F3" w:rsidRPr="00F53D3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BCA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noProof/>
                <w:sz w:val="12"/>
                <w:lang w:eastAsia="nb-N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A4C363" wp14:editId="29E89B09">
                      <wp:simplePos x="0" y="0"/>
                      <wp:positionH relativeFrom="column">
                        <wp:posOffset>-1270</wp:posOffset>
                      </wp:positionH>
                      <wp:positionV relativeFrom="page">
                        <wp:posOffset>14605</wp:posOffset>
                      </wp:positionV>
                      <wp:extent cx="7559675" cy="863600"/>
                      <wp:effectExtent l="19050" t="19050" r="22225" b="12700"/>
                      <wp:wrapNone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636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B585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F622F6" id="Rektangel 3" o:spid="_x0000_s1026" style="position:absolute;margin-left:-.1pt;margin-top:1.15pt;width:595.25pt;height:6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QbHnAIAAI8FAAAOAAAAZHJzL2Uyb0RvYy54bWysVEtPGzEQvlfqf7B8L5sEEkLEBqUgqkoI&#10;EFBxdrx2sqrX446dbNJfz9j7SERRD1UvXs/OzDeebx6XV7vKsK1CX4LN+fBkwJmyEorSrnL+4+X2&#10;y5QzH4QthAGrcr5Xnl/NP3+6rN1MjWANplDICMT6We1yvg7BzbLMy7WqhD8BpywpNWAlAom4ygoU&#10;NaFXJhsNBpOsBiwcglTe09+bRsnnCV9rJcOD1l4FZnJObwvpxHQu45nNL8VshcKtS9k+Q/zDKypR&#10;WgraQ92IINgGyz+gqlIieNDhREKVgdalVCkHymY4eJfN81o4lXIhcrzrafL/D1bebx+RlUXOTzmz&#10;oqISPamfVLCVMuw00lM7PyOrZ/eIreTpGnPdaazil7Jgu0TpvqdU7QKT9PN8PL6YnI85k6SbTk4n&#10;g8R5dvB26MM3BRWLl5wjlSwxKbZ3PlBEMu1MYjALt6UxqWzGsprePR0SZlR5MGURtUnA1fLaINsK&#10;qvzX8XTcBz4yI2xjKUTMsckq3cLeqIhh7JPSRA7lMWoixLZUPayQUtkwbFRrUagmGoU6BOs8UiIJ&#10;MCJremWP3QJ0lg1Ih90w0NpHV5W6unduU/+bc++RIoMNvXNVWsCPMjOUVRu5se9IaqiJLC2h2FPr&#10;IDQz5Z28LamCd8KHR4E0RDRutBjCAx3aAFUK2htna8DfH/2P9tTbpOWspqHMuf+1Eag4M98tdf3F&#10;8OwsTnESzsbnIxLwWLM81thNdQ1U/SGtICfTNdoH0101QvVK+2MRo5JKWEmxcy4DdsJ1aJYFbSCp&#10;FotkRpPrRLizz05G8Mhq7NCX3atA17ZxoAG4h26AxexdNze20dPCYhNAl6nVD7y2fNPUp8ZpN1Rc&#10;K8dysjrs0fkbAAAA//8DAFBLAwQUAAYACAAAACEAwG/M6N0AAAAIAQAADwAAAGRycy9kb3ducmV2&#10;LnhtbEyPwU7DMBBE70j8g7VI3FqnCa3aEKdCSFy4FFoOHN14G0fE6xC7ScrXsz3BbVYzmn1TbCfX&#10;igH70HhSsJgnIJAqbxqqFXwcXmZrECFqMrr1hAouGGBb3t4UOjd+pHcc9rEWXEIh1wpsjF0uZags&#10;Oh3mvkNi7+R7pyOffS1Nr0cud61Mk2QlnW6IP1jd4bPF6mt/dgrC28Pl8O2WK0xerR8+xx0tf3ZK&#10;3d9NT48gIk7xLwxXfEaHkpmO/kwmiFbBLOWggjQDcXUXm4TVkVW2zkCWhfw/oPwFAAD//wMAUEsB&#10;Ai0AFAAGAAgAAAAhALaDOJL+AAAA4QEAABMAAAAAAAAAAAAAAAAAAAAAAFtDb250ZW50X1R5cGVz&#10;XS54bWxQSwECLQAUAAYACAAAACEAOP0h/9YAAACUAQAACwAAAAAAAAAAAAAAAAAvAQAAX3JlbHMv&#10;LnJlbHNQSwECLQAUAAYACAAAACEAxu0Gx5wCAACPBQAADgAAAAAAAAAAAAAAAAAuAgAAZHJzL2Uy&#10;b0RvYy54bWxQSwECLQAUAAYACAAAACEAwG/M6N0AAAAIAQAADwAAAAAAAAAAAAAAAAD2BAAAZHJz&#10;L2Rvd25yZXYueG1sUEsFBgAAAAAEAAQA8wAAAAAGAAAAAA==&#10;" filled="f" strokecolor="#b58500" strokeweight="3pt">
                      <w10:wrap anchory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48"/>
                <w:szCs w:val="36"/>
                <w:lang w:val="en-US"/>
              </w:rPr>
              <w:t>Chinese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E7A83" w:rsidRPr="00F53D3F" w:rsidRDefault="000E7A83" w:rsidP="000E7A83">
            <w:pPr>
              <w:spacing w:before="120"/>
              <w:ind w:left="113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Gung Ho! (Avalon Hill) 1992</w:t>
            </w:r>
          </w:p>
          <w:p w:rsidR="007728F3" w:rsidRPr="00F53D3F" w:rsidRDefault="000E7A83" w:rsidP="007728F3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noProof/>
                <w:sz w:val="12"/>
                <w:lang w:eastAsia="nb-NO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2C9A359" wp14:editId="3C8C70C3">
                      <wp:simplePos x="0" y="0"/>
                      <wp:positionH relativeFrom="column">
                        <wp:posOffset>-1270</wp:posOffset>
                      </wp:positionH>
                      <wp:positionV relativeFrom="page">
                        <wp:posOffset>842645</wp:posOffset>
                      </wp:positionV>
                      <wp:extent cx="7559675" cy="863600"/>
                      <wp:effectExtent l="19050" t="19050" r="22225" b="12700"/>
                      <wp:wrapNone/>
                      <wp:docPr id="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59675" cy="8636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B585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E5F52" id="Rektangel 4" o:spid="_x0000_s1026" style="position:absolute;margin-left:-.1pt;margin-top:66.35pt;width:595.25pt;height:6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EBDnAIAAI8FAAAOAAAAZHJzL2Uyb0RvYy54bWysVEtv2zAMvg/YfxB0X52kSZoGdYqsRYcB&#10;xVq0HXpWZCkxJosapcTJfv0o+ZGgK3YYdpFFk/wofnxcXe8rw3YKfQk258OzAWfKSihKu87595e7&#10;TzPOfBC2EAasyvlBeX69+PjhqnZzNYINmEIhIxDr57XL+SYEN88yLzeqEv4MnLKk1ICVCCTiOitQ&#10;1IRemWw0GEyzGrBwCFJ5T39vGyVfJHytlQwPWnsVmMk5vS2kE9O5ime2uBLzNQq3KWX7DPEPr6hE&#10;aSloD3UrgmBbLP+AqkqJ4EGHMwlVBlqXUqUcKJvh4E02zxvhVMqFyPGup8n/P1j5bfeIrCxyPubM&#10;iopK9KR+UMHWyrBxpKd2fk5Wz+4RW8nTNea611jFL2XB9onSQ0+p2gcm6efFZHI5vZhwJkk3m55P&#10;B4nz7Ojt0IcvCioWLzlHKlliUuzufaCIZNqZxGAW7kpjUtmMZXXOz2dDwowqD6YsojYJuF7dGGQ7&#10;QZX/PJlN+sAnZoRtLIWIOTZZpVs4GBUxjH1SmsihPEZNhNiWqocVUiobho1qIwrVRKNQx2CdR0ok&#10;AUZkTa/ssVuAzrIB6bAbBlr76KpSV/fObep/c+49UmSwoXeuSgv4XmaGsmojN/YdSQ01kaUVFAdq&#10;HYRmpryTdyVV8F748CiQhojGjRZDeKBDG6BKQXvjbAP4673/0Z56m7Sc1TSUOfc/twIVZ+arpa6/&#10;HI7HcYqTMJ5cjEjAU83qVGO31Q1Q9Ye0gpxM12gfTHfVCNUr7Y9ljEoqYSXFzrkM2Ak3oVkWtIGk&#10;Wi6TGU2uE+HePjsZwSOrsUNf9q8CXdvGgQbgG3QDLOZvurmxjZ4WltsAukytfuS15ZumPjVOu6Hi&#10;WjmVk9Vxjy5+AwAA//8DAFBLAwQUAAYACAAAACEAeCcbBOAAAAAKAQAADwAAAGRycy9kb3ducmV2&#10;LnhtbEyPwW7CMBBE75X6D9ZW6g1sQgk0jYNQpV56oYUeejTxNo4ar0NsktCvx5zocXZGM2/z9Wgb&#10;1mPna0cSZlMBDKl0uqZKwtf+bbIC5oMirRpHKOGMHtbF/V2uMu0G+sR+FyoWS8hnSoIJoc0496VB&#10;q/zUtUjR+3GdVSHKruK6U0Mstw1PhEi5VTXFBaNafDVY/u5OVoL/eDrvj3aRong3rv8etrT420r5&#10;+DBuXoAFHMMtDFf8iA5FZDq4E2nPGgmTJAbjeZ4sgV392bOYAztISNLVEniR8/8vFBcAAAD//wMA&#10;UEsBAi0AFAAGAAgAAAAhALaDOJL+AAAA4QEAABMAAAAAAAAAAAAAAAAAAAAAAFtDb250ZW50X1R5&#10;cGVzXS54bWxQSwECLQAUAAYACAAAACEAOP0h/9YAAACUAQAACwAAAAAAAAAAAAAAAAAvAQAAX3Jl&#10;bHMvLnJlbHNQSwECLQAUAAYACAAAACEAzORAQ5wCAACPBQAADgAAAAAAAAAAAAAAAAAuAgAAZHJz&#10;L2Uyb0RvYy54bWxQSwECLQAUAAYACAAAACEAeCcbBOAAAAAKAQAADwAAAAAAAAAAAAAAAAD2BAAA&#10;ZHJzL2Rvd25yZXYueG1sUEsFBgAAAAAEAAQA8wAAAAMGAAAAAA==&#10;" filled="f" strokecolor="#b58500" strokeweight="3pt">
                      <w10:wrap anchory="page"/>
                    </v:rect>
                  </w:pict>
                </mc:Fallback>
              </mc:AlternateContent>
            </w:r>
          </w:p>
        </w:tc>
      </w:tr>
      <w:tr w:rsidR="007728F3" w:rsidRPr="00F53D3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BCAE9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Chinese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E7A83" w:rsidRPr="00F53D3F" w:rsidRDefault="000E7A83" w:rsidP="000E7A83">
            <w:pPr>
              <w:spacing w:before="120"/>
              <w:ind w:left="113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Gung Ho! (Avalon Hill) 1992</w:t>
            </w:r>
          </w:p>
          <w:p w:rsidR="007728F3" w:rsidRPr="00F53D3F" w:rsidRDefault="007728F3" w:rsidP="007728F3">
            <w:pPr>
              <w:rPr>
                <w:rFonts w:ascii="Arial" w:hAnsi="Arial" w:cs="Arial"/>
                <w:lang w:val="en-US"/>
              </w:rPr>
            </w:pPr>
          </w:p>
        </w:tc>
      </w:tr>
      <w:tr w:rsidR="007728F3" w:rsidRPr="00F53D3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D0D3D4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Finns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7728F3" w:rsidRPr="00F53D3F" w:rsidRDefault="000E7A83" w:rsidP="000E7A83">
            <w:pPr>
              <w:spacing w:before="120"/>
              <w:ind w:left="113"/>
              <w:rPr>
                <w:rFonts w:ascii="Arial" w:hAnsi="Arial" w:cs="Arial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 (Avalon Hill) 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(MMP) 2015</w:t>
            </w:r>
          </w:p>
        </w:tc>
      </w:tr>
      <w:tr w:rsidR="007728F3" w:rsidRPr="00F53D3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D0D3D4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Finns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7728F3" w:rsidRPr="00F53D3F" w:rsidRDefault="000E7A83" w:rsidP="000E7A83">
            <w:pPr>
              <w:spacing w:before="120"/>
              <w:ind w:left="113"/>
              <w:rPr>
                <w:rFonts w:ascii="Arial" w:hAnsi="Arial" w:cs="Arial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 (Avalon Hill) 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(MMP) 2015</w:t>
            </w:r>
          </w:p>
        </w:tc>
      </w:tr>
      <w:tr w:rsidR="007728F3" w:rsidRPr="00C37F7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FDDA24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Japanese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E7A83" w:rsidRDefault="000E7A83" w:rsidP="000E7A83">
            <w:pPr>
              <w:rPr>
                <w:rFonts w:ascii="Arial" w:hAnsi="Arial" w:cs="Arial"/>
                <w:sz w:val="12"/>
                <w:szCs w:val="18"/>
                <w:lang w:val="en-US"/>
              </w:rPr>
            </w:pPr>
          </w:p>
          <w:p w:rsidR="000E7A83" w:rsidRDefault="000E7A83" w:rsidP="000E7A83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Code of Bushido (Avalon Hill) 1991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Blood Reef Tarawa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Watchtower (MMP) 2003</w:t>
            </w:r>
          </w:p>
          <w:p w:rsidR="007728F3" w:rsidRPr="00F53D3F" w:rsidRDefault="000E7A83" w:rsidP="000E7A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9 (MMP) 2011</w:t>
            </w:r>
          </w:p>
        </w:tc>
      </w:tr>
      <w:tr w:rsidR="007728F3" w:rsidRPr="00C37F7F" w:rsidTr="000E7A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FDDA24"/>
            <w:tcMar>
              <w:top w:w="0" w:type="dxa"/>
              <w:left w:w="0" w:type="dxa"/>
              <w:bottom w:w="0" w:type="dxa"/>
              <w:right w:w="0" w:type="dxa"/>
            </w:tcMar>
          </w:tcPr>
          <w:p w:rsidR="000E7A83" w:rsidRPr="00F53D3F" w:rsidRDefault="000E7A83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Japanese</w:t>
            </w:r>
          </w:p>
          <w:p w:rsidR="000E7A83" w:rsidRDefault="000E7A83" w:rsidP="000E7A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E7A83" w:rsidRDefault="000E7A83" w:rsidP="000E7A83">
            <w:pPr>
              <w:rPr>
                <w:rFonts w:ascii="Arial" w:hAnsi="Arial" w:cs="Arial"/>
                <w:sz w:val="12"/>
                <w:szCs w:val="18"/>
                <w:lang w:val="en-US"/>
              </w:rPr>
            </w:pPr>
          </w:p>
          <w:p w:rsidR="000E7A83" w:rsidRDefault="000E7A83" w:rsidP="000E7A83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Code of Bushido (Avalon Hill) 1991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Blood Reef Tarawa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Watchtower (MMP) 2003</w:t>
            </w:r>
          </w:p>
          <w:p w:rsidR="007728F3" w:rsidRPr="00F53D3F" w:rsidRDefault="000E7A83" w:rsidP="000E7A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2 (MMP)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ASL Journal 9 (MMP) 2011</w:t>
            </w:r>
          </w:p>
        </w:tc>
      </w:tr>
      <w:tr w:rsidR="007728F3" w:rsidRPr="00C37F7F" w:rsidTr="0032167C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71C5E8"/>
            <w:tcMar>
              <w:top w:w="0" w:type="dxa"/>
              <w:left w:w="0" w:type="dxa"/>
              <w:bottom w:w="0" w:type="dxa"/>
              <w:right w:w="0" w:type="dxa"/>
            </w:tcMar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French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7728F3" w:rsidRPr="00F53D3F" w:rsidRDefault="0032167C" w:rsidP="0032167C">
            <w:pPr>
              <w:spacing w:before="120"/>
              <w:ind w:left="113"/>
              <w:rPr>
                <w:rFonts w:ascii="Arial" w:hAnsi="Arial" w:cs="Arial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Croix de Guerre (Avalon Hill) 1992</w:t>
            </w:r>
          </w:p>
        </w:tc>
      </w:tr>
      <w:tr w:rsidR="007728F3" w:rsidRPr="00C37F7F" w:rsidTr="0032167C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71C5E8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67C" w:rsidRPr="00F53D3F" w:rsidRDefault="0032167C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lastRenderedPageBreak/>
              <w:t>French</w:t>
            </w:r>
          </w:p>
          <w:p w:rsidR="0032167C" w:rsidRDefault="0032167C" w:rsidP="0032167C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7728F3" w:rsidRPr="00F53D3F" w:rsidRDefault="0032167C" w:rsidP="0032167C">
            <w:pPr>
              <w:spacing w:before="120"/>
              <w:ind w:left="113"/>
              <w:rPr>
                <w:rFonts w:ascii="Arial" w:hAnsi="Arial" w:cs="Arial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Croix de Guerre (Avalon Hill) 1992</w:t>
            </w:r>
          </w:p>
        </w:tc>
      </w:tr>
      <w:tr w:rsidR="007728F3" w:rsidRPr="00F53D3F" w:rsidTr="0032167C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BCA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67C" w:rsidRPr="00F53D3F" w:rsidRDefault="0032167C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German</w:t>
            </w:r>
          </w:p>
          <w:p w:rsidR="0032167C" w:rsidRDefault="0032167C" w:rsidP="0032167C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32167C" w:rsidRDefault="0032167C" w:rsidP="0032167C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</w:p>
          <w:p w:rsidR="0032167C" w:rsidRDefault="0032167C" w:rsidP="0032167C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2003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1989 (</w:t>
            </w:r>
            <w:proofErr w:type="spellStart"/>
            <w:r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 </w:t>
            </w:r>
            <w:r w:rsidR="00056809">
              <w:rPr>
                <w:rFonts w:ascii="Arial" w:hAnsi="Arial" w:cs="Arial"/>
                <w:sz w:val="12"/>
                <w:szCs w:val="18"/>
                <w:lang w:val="en-US"/>
              </w:rPr>
              <w:t>without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5/8” counters, ca 2005)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2012</w:t>
            </w:r>
          </w:p>
          <w:p w:rsidR="007728F3" w:rsidRPr="00F53D3F" w:rsidRDefault="0032167C" w:rsidP="0032167C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ASL Journal 2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Operations Special Issue 2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Special Ops Issue 3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2015</w:t>
            </w:r>
          </w:p>
        </w:tc>
      </w:tr>
      <w:tr w:rsidR="0032167C" w:rsidRPr="00F53D3F" w:rsidTr="00542FE8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BCA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67C" w:rsidRPr="00F53D3F" w:rsidRDefault="0032167C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German</w:t>
            </w:r>
          </w:p>
          <w:p w:rsidR="0032167C" w:rsidRDefault="0032167C" w:rsidP="00542FE8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32167C" w:rsidRDefault="0032167C" w:rsidP="00542FE8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</w:p>
          <w:p w:rsidR="0032167C" w:rsidRDefault="0032167C" w:rsidP="00542FE8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2003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1989 (</w:t>
            </w:r>
            <w:proofErr w:type="spellStart"/>
            <w:r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 </w:t>
            </w:r>
            <w:r w:rsidR="00056809">
              <w:rPr>
                <w:rFonts w:ascii="Arial" w:hAnsi="Arial" w:cs="Arial"/>
                <w:sz w:val="12"/>
                <w:szCs w:val="18"/>
                <w:lang w:val="en-US"/>
              </w:rPr>
              <w:t>without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5/8” counters, ca 2005)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2012</w:t>
            </w:r>
          </w:p>
          <w:p w:rsidR="0032167C" w:rsidRPr="00F53D3F" w:rsidRDefault="0032167C" w:rsidP="00542FE8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ASL Journal 2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Operations Special Issue 2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Special Ops Issue 3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2015</w:t>
            </w:r>
          </w:p>
        </w:tc>
      </w:tr>
      <w:tr w:rsidR="0032167C" w:rsidRPr="00F53D3F" w:rsidTr="00542FE8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BCA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67C" w:rsidRPr="00F53D3F" w:rsidRDefault="0032167C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German</w:t>
            </w:r>
          </w:p>
          <w:p w:rsidR="0032167C" w:rsidRDefault="0032167C" w:rsidP="00542FE8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32167C" w:rsidRDefault="0032167C" w:rsidP="00542FE8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</w:p>
          <w:p w:rsidR="0032167C" w:rsidRDefault="0032167C" w:rsidP="00542FE8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2003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1989 (</w:t>
            </w:r>
            <w:proofErr w:type="spellStart"/>
            <w:r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 </w:t>
            </w:r>
            <w:r w:rsidR="00056809">
              <w:rPr>
                <w:rFonts w:ascii="Arial" w:hAnsi="Arial" w:cs="Arial"/>
                <w:sz w:val="12"/>
                <w:szCs w:val="18"/>
                <w:lang w:val="en-US"/>
              </w:rPr>
              <w:t>without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5/8” counters, ca 2005)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2012</w:t>
            </w:r>
          </w:p>
          <w:p w:rsidR="0032167C" w:rsidRPr="00F53D3F" w:rsidRDefault="0032167C" w:rsidP="00542FE8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ASL Journal 2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Operations Special Issue 2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Special Ops Issue 3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2015</w:t>
            </w:r>
          </w:p>
        </w:tc>
      </w:tr>
      <w:tr w:rsidR="0032167C" w:rsidRPr="00F53D3F" w:rsidTr="00542FE8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BCAE9"/>
            <w:tcMar>
              <w:top w:w="0" w:type="dxa"/>
              <w:left w:w="0" w:type="dxa"/>
              <w:bottom w:w="0" w:type="dxa"/>
              <w:right w:w="0" w:type="dxa"/>
            </w:tcMar>
          </w:tcPr>
          <w:p w:rsidR="0032167C" w:rsidRPr="00F53D3F" w:rsidRDefault="0032167C" w:rsidP="00542FE8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German</w:t>
            </w:r>
          </w:p>
          <w:p w:rsidR="0032167C" w:rsidRDefault="0032167C" w:rsidP="00542FE8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32167C" w:rsidRDefault="0032167C" w:rsidP="00542FE8">
            <w:pPr>
              <w:spacing w:before="6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Paratrooper 1986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Yanks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 1993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Kampfgruppe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Peiper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II 1996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Pegasus Bridge 1997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</w:p>
          <w:p w:rsidR="0032167C" w:rsidRDefault="0032167C" w:rsidP="00542FE8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Operation Veritable 2003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1989 (</w:t>
            </w:r>
            <w:proofErr w:type="spellStart"/>
            <w:r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 </w:t>
            </w:r>
            <w:r w:rsidR="00056809">
              <w:rPr>
                <w:rFonts w:ascii="Arial" w:hAnsi="Arial" w:cs="Arial"/>
                <w:sz w:val="12"/>
                <w:szCs w:val="18"/>
                <w:lang w:val="en-US"/>
              </w:rPr>
              <w:t>without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5/8” counters, ca 2005)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2012</w:t>
            </w:r>
          </w:p>
          <w:p w:rsidR="0032167C" w:rsidRPr="00F53D3F" w:rsidRDefault="0032167C" w:rsidP="00542FE8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Avalon Hill: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West of Alamein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1988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MMP: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ASL Journal 2 2000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Operations Special Issue 2 2009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Special Ops Issue 3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2015</w:t>
            </w:r>
          </w:p>
        </w:tc>
      </w:tr>
      <w:tr w:rsidR="00542FE8" w:rsidRPr="00C37F7F" w:rsidTr="00542FE8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0D0D0D" w:themeFill="text1" w:themeFillTint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FE8" w:rsidRPr="00542FE8" w:rsidRDefault="00542FE8" w:rsidP="00542FE8">
            <w:pPr>
              <w:spacing w:before="40"/>
              <w:jc w:val="center"/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  <w:t>German (SS)</w:t>
            </w:r>
          </w:p>
          <w:p w:rsidR="00542FE8" w:rsidRPr="00542FE8" w:rsidRDefault="00542FE8" w:rsidP="00542FE8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  <w:t>Ordnance</w:t>
            </w:r>
          </w:p>
          <w:p w:rsidR="00542FE8" w:rsidRPr="00542FE8" w:rsidRDefault="00542FE8" w:rsidP="00542FE8">
            <w:pPr>
              <w:spacing w:before="120"/>
              <w:ind w:left="113"/>
              <w:rPr>
                <w:rFonts w:ascii="Arial" w:hAnsi="Arial" w:cs="Arial"/>
                <w:color w:val="FFFFFF" w:themeColor="background1"/>
                <w:sz w:val="12"/>
                <w:szCs w:val="18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12"/>
                <w:szCs w:val="18"/>
                <w:lang w:val="en-US"/>
              </w:rPr>
              <w:t>A Bridge Too Far (MMP) 1999</w:t>
            </w:r>
          </w:p>
          <w:p w:rsidR="007728F3" w:rsidRPr="00542FE8" w:rsidRDefault="00542FE8" w:rsidP="00542FE8">
            <w:pPr>
              <w:ind w:left="113"/>
              <w:rPr>
                <w:rFonts w:ascii="Arial" w:hAnsi="Arial" w:cs="Arial"/>
                <w:color w:val="FFFFFF" w:themeColor="background1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12"/>
                <w:szCs w:val="18"/>
                <w:lang w:val="en-US"/>
              </w:rPr>
              <w:t>Replacement counters: ASL Journal 2 (MMP) 2000</w:t>
            </w:r>
          </w:p>
        </w:tc>
      </w:tr>
      <w:tr w:rsidR="00542FE8" w:rsidRPr="00C37F7F" w:rsidTr="00542FE8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0D0D0D" w:themeFill="text1" w:themeFillTint="F2"/>
            <w:tcMar>
              <w:top w:w="0" w:type="dxa"/>
              <w:left w:w="0" w:type="dxa"/>
              <w:bottom w:w="0" w:type="dxa"/>
              <w:right w:w="0" w:type="dxa"/>
            </w:tcMar>
          </w:tcPr>
          <w:p w:rsidR="00542FE8" w:rsidRPr="00542FE8" w:rsidRDefault="00542FE8" w:rsidP="00542FE8">
            <w:pPr>
              <w:spacing w:before="40"/>
              <w:jc w:val="center"/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  <w:t>German (SS)</w:t>
            </w:r>
          </w:p>
          <w:p w:rsidR="00542FE8" w:rsidRPr="00542FE8" w:rsidRDefault="00542FE8" w:rsidP="00542FE8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  <w:t>Ordnance</w:t>
            </w:r>
          </w:p>
          <w:p w:rsidR="00542FE8" w:rsidRPr="00542FE8" w:rsidRDefault="00542FE8" w:rsidP="00542FE8">
            <w:pPr>
              <w:spacing w:before="120"/>
              <w:ind w:left="113"/>
              <w:rPr>
                <w:rFonts w:ascii="Arial" w:hAnsi="Arial" w:cs="Arial"/>
                <w:color w:val="FFFFFF" w:themeColor="background1"/>
                <w:sz w:val="12"/>
                <w:szCs w:val="18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12"/>
                <w:szCs w:val="18"/>
                <w:lang w:val="en-US"/>
              </w:rPr>
              <w:t>A Bridge Too Far (MMP) 1999</w:t>
            </w:r>
          </w:p>
          <w:p w:rsidR="00542FE8" w:rsidRPr="00542FE8" w:rsidRDefault="00542FE8" w:rsidP="00542FE8">
            <w:pPr>
              <w:ind w:left="113"/>
              <w:rPr>
                <w:rFonts w:ascii="Arial" w:hAnsi="Arial" w:cs="Arial"/>
                <w:color w:val="FFFFFF" w:themeColor="background1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12"/>
                <w:szCs w:val="18"/>
                <w:lang w:val="en-US"/>
              </w:rPr>
              <w:t>Replacement counters: ASL Journal 2 (MMP) 2000</w:t>
            </w:r>
          </w:p>
        </w:tc>
      </w:tr>
      <w:tr w:rsidR="007728F3" w:rsidRPr="00C37F7F" w:rsidTr="003925CB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7A8A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25CB" w:rsidRPr="00F53D3F" w:rsidRDefault="003925CB" w:rsidP="003925CB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lastRenderedPageBreak/>
              <w:t>Italian</w:t>
            </w:r>
          </w:p>
          <w:p w:rsidR="003925CB" w:rsidRDefault="003925CB" w:rsidP="003925CB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3925CB" w:rsidRDefault="003925CB" w:rsidP="003925CB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Hollow Legions (Avalon Hill) 1989</w:t>
            </w:r>
          </w:p>
          <w:p w:rsidR="007728F3" w:rsidRPr="003925CB" w:rsidRDefault="003925CB" w:rsidP="003925CB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</w:p>
        </w:tc>
      </w:tr>
      <w:tr w:rsidR="00056809" w:rsidRPr="00C37F7F" w:rsidTr="00B02F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A7A8AA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809" w:rsidRPr="00F53D3F" w:rsidRDefault="00056809" w:rsidP="00B02F83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Italian</w:t>
            </w:r>
          </w:p>
          <w:p w:rsidR="00056809" w:rsidRDefault="00056809" w:rsidP="00B02F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 w:rsidP="00B02F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Hollow Legions (Avalon Hill) 1989</w:t>
            </w:r>
          </w:p>
          <w:p w:rsidR="00056809" w:rsidRPr="003925CB" w:rsidRDefault="00056809" w:rsidP="00B02F83">
            <w:pPr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counters: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Armies of Oblivion (MMP) 2006</w:t>
            </w:r>
          </w:p>
        </w:tc>
      </w:tr>
      <w:tr w:rsidR="007728F3" w:rsidRPr="00F53D3F" w:rsidTr="00056809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8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809" w:rsidRPr="00F53D3F" w:rsidRDefault="00056809" w:rsidP="00056809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Russian / Partisan</w:t>
            </w:r>
          </w:p>
          <w:p w:rsidR="00056809" w:rsidRDefault="00056809" w:rsidP="00056809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Russian 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, Partisan 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Infantry</w:t>
            </w:r>
          </w:p>
          <w:p w:rsidR="00056809" w:rsidRDefault="00056809" w:rsidP="00056809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 (Avalon Hill) 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(MMP)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(Avalon Hill) 1989 (MMP,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-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without 5/8” counters, ca 2005),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(MMP) 2012 </w:t>
            </w:r>
          </w:p>
          <w:p w:rsidR="007728F3" w:rsidRPr="00F53D3F" w:rsidRDefault="00056809" w:rsidP="00056809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</w:t>
            </w:r>
            <w:proofErr w:type="gramStart"/>
            <w:r>
              <w:rPr>
                <w:rFonts w:ascii="Arial" w:hAnsi="Arial" w:cs="Arial"/>
                <w:sz w:val="12"/>
                <w:szCs w:val="18"/>
                <w:lang w:val="en-US"/>
              </w:rPr>
              <w:t>counters:</w:t>
            </w:r>
            <w:proofErr w:type="gram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Code of Bushido (Avalon Hill) 1991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(MMP)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Special Ops Issue 3 (MMP)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(MMP) 2015</w:t>
            </w:r>
          </w:p>
        </w:tc>
      </w:tr>
      <w:tr w:rsidR="00056809" w:rsidRPr="00F53D3F" w:rsidTr="00B02F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8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809" w:rsidRPr="00F53D3F" w:rsidRDefault="00056809" w:rsidP="00B02F83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Russian / Partisan</w:t>
            </w:r>
          </w:p>
          <w:p w:rsidR="00056809" w:rsidRDefault="00056809" w:rsidP="00056809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Russian 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, Partisan 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Infantry</w:t>
            </w:r>
            <w:bookmarkStart w:id="0" w:name="_GoBack"/>
            <w:bookmarkEnd w:id="0"/>
          </w:p>
          <w:p w:rsidR="00056809" w:rsidRDefault="00056809" w:rsidP="00B02F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 (Avalon Hill) 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(MMP)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(Avalon Hill) 1989 (MMP,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-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without 5/8” counters, ca 2005),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(MMP) 2012 </w:t>
            </w:r>
          </w:p>
          <w:p w:rsidR="00056809" w:rsidRPr="00F53D3F" w:rsidRDefault="00056809" w:rsidP="00B02F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</w:t>
            </w:r>
            <w:proofErr w:type="gramStart"/>
            <w:r>
              <w:rPr>
                <w:rFonts w:ascii="Arial" w:hAnsi="Arial" w:cs="Arial"/>
                <w:sz w:val="12"/>
                <w:szCs w:val="18"/>
                <w:lang w:val="en-US"/>
              </w:rPr>
              <w:t>counters:</w:t>
            </w:r>
            <w:proofErr w:type="gram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Code of Bushido (Avalon Hill) 1991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(MMP)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Special Ops Issue 3 (MMP)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(MMP) 2015</w:t>
            </w:r>
          </w:p>
        </w:tc>
      </w:tr>
      <w:tr w:rsidR="00056809" w:rsidRPr="00F53D3F" w:rsidTr="00B02F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8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809" w:rsidRPr="00F53D3F" w:rsidRDefault="00056809" w:rsidP="00B02F83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Russian</w:t>
            </w:r>
          </w:p>
          <w:p w:rsidR="00056809" w:rsidRDefault="00056809" w:rsidP="00B02F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056809" w:rsidRDefault="00056809" w:rsidP="00B02F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 (Avalon Hill) 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(MMP)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(Avalon Hill) 1989 (MMP,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-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without 5/8” counters, ca 2005),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(MMP) 2012 </w:t>
            </w:r>
          </w:p>
          <w:p w:rsidR="00056809" w:rsidRPr="00F53D3F" w:rsidRDefault="00056809" w:rsidP="00B02F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</w:t>
            </w:r>
            <w:proofErr w:type="gramStart"/>
            <w:r>
              <w:rPr>
                <w:rFonts w:ascii="Arial" w:hAnsi="Arial" w:cs="Arial"/>
                <w:sz w:val="12"/>
                <w:szCs w:val="18"/>
                <w:lang w:val="en-US"/>
              </w:rPr>
              <w:t>counters:</w:t>
            </w:r>
            <w:proofErr w:type="gram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Code of Bushido (Avalon Hill) 1991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(MMP)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Special Ops Issue 3 (MMP)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(MMP) 2015</w:t>
            </w:r>
          </w:p>
        </w:tc>
      </w:tr>
      <w:tr w:rsidR="00056809" w:rsidRPr="00F53D3F" w:rsidTr="00B02F83">
        <w:trPr>
          <w:trHeight w:hRule="exact" w:val="1361"/>
          <w:jc w:val="center"/>
        </w:trPr>
        <w:tc>
          <w:tcPr>
            <w:tcW w:w="11906" w:type="dxa"/>
            <w:gridSpan w:val="2"/>
            <w:shd w:val="clear" w:color="auto" w:fill="B58500"/>
            <w:tcMar>
              <w:top w:w="0" w:type="dxa"/>
              <w:left w:w="0" w:type="dxa"/>
              <w:bottom w:w="0" w:type="dxa"/>
              <w:right w:w="0" w:type="dxa"/>
            </w:tcMar>
          </w:tcPr>
          <w:p w:rsidR="00056809" w:rsidRPr="00F53D3F" w:rsidRDefault="00056809" w:rsidP="00B02F83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Russian</w:t>
            </w:r>
          </w:p>
          <w:p w:rsidR="00056809" w:rsidRDefault="00056809" w:rsidP="00B02F83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056809" w:rsidRDefault="00056809" w:rsidP="00B02F83">
            <w:pPr>
              <w:spacing w:before="120"/>
              <w:ind w:left="113"/>
              <w:rPr>
                <w:rFonts w:ascii="Arial" w:hAnsi="Arial" w:cs="Arial"/>
                <w:sz w:val="12"/>
                <w:szCs w:val="18"/>
                <w:lang w:val="en-US"/>
              </w:rPr>
            </w:pP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Beyond Valor (Avalon Hill) 1985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Partisan (Avalon Hill) 1987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Valor of the Guards (MMP) 2008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Red Barricades (Avalon Hill) 1989 (MMP,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ziplock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- 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without 5/8” counters, ca 2005),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Festung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Budapest (MMP) 2012 </w:t>
            </w:r>
          </w:p>
          <w:p w:rsidR="00056809" w:rsidRPr="00F53D3F" w:rsidRDefault="00056809" w:rsidP="00B02F83">
            <w:pPr>
              <w:ind w:left="113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Replacement </w:t>
            </w:r>
            <w:proofErr w:type="gramStart"/>
            <w:r>
              <w:rPr>
                <w:rFonts w:ascii="Arial" w:hAnsi="Arial" w:cs="Arial"/>
                <w:sz w:val="12"/>
                <w:szCs w:val="18"/>
                <w:lang w:val="en-US"/>
              </w:rPr>
              <w:t>counters:</w:t>
            </w:r>
            <w:proofErr w:type="gramEnd"/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Code of Bushido (Avalon Hill) 1991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Doomed Battalions (MMP) 1998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A Bridge Too Far (MMP) 1999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Armies of Oblivion (MMP) 2006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 xml:space="preserve">, 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Special Ops Issue 3 (MMP) 2012</w:t>
            </w:r>
            <w:r>
              <w:rPr>
                <w:rFonts w:ascii="Arial" w:hAnsi="Arial" w:cs="Arial"/>
                <w:sz w:val="12"/>
                <w:szCs w:val="18"/>
                <w:lang w:val="en-US"/>
              </w:rPr>
              <w:t>,</w:t>
            </w:r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Hakkaa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 xml:space="preserve"> </w:t>
            </w:r>
            <w:proofErr w:type="spellStart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Päälle</w:t>
            </w:r>
            <w:proofErr w:type="spellEnd"/>
            <w:r w:rsidRPr="004633DB">
              <w:rPr>
                <w:rFonts w:ascii="Arial" w:hAnsi="Arial" w:cs="Arial"/>
                <w:sz w:val="12"/>
                <w:szCs w:val="18"/>
                <w:lang w:val="en-US"/>
              </w:rPr>
              <w:t>! (MMP) 2015</w:t>
            </w:r>
          </w:p>
        </w:tc>
      </w:tr>
    </w:tbl>
    <w:p w:rsidR="00056809" w:rsidRDefault="00056809">
      <w:pPr>
        <w:rPr>
          <w:lang w:val="en-US"/>
        </w:rPr>
      </w:pPr>
    </w:p>
    <w:p w:rsidR="00056809" w:rsidRDefault="00056809">
      <w:pPr>
        <w:rPr>
          <w:lang w:val="en-US"/>
        </w:rPr>
      </w:pPr>
      <w:r>
        <w:rPr>
          <w:lang w:val="en-US"/>
        </w:rPr>
        <w:br w:type="page"/>
      </w:r>
    </w:p>
    <w:p w:rsidR="00056809" w:rsidRDefault="00056809">
      <w:pPr>
        <w:rPr>
          <w:lang w:val="en-US"/>
        </w:rPr>
        <w:sectPr w:rsidR="00056809" w:rsidSect="00F53D3F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Tabellrutenett"/>
        <w:tblW w:w="10772" w:type="dxa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6"/>
        <w:gridCol w:w="2693"/>
        <w:gridCol w:w="2693"/>
      </w:tblGrid>
      <w:tr w:rsidR="00056809" w:rsidRPr="00C37F7F" w:rsidTr="004100A7">
        <w:trPr>
          <w:trHeight w:hRule="exact" w:val="1361"/>
          <w:jc w:val="center"/>
        </w:trPr>
        <w:tc>
          <w:tcPr>
            <w:tcW w:w="5386" w:type="dxa"/>
            <w:shd w:val="clear" w:color="auto" w:fill="A2E4B8"/>
          </w:tcPr>
          <w:p w:rsidR="00056809" w:rsidRPr="00F53D3F" w:rsidRDefault="00056809" w:rsidP="00056809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lastRenderedPageBreak/>
              <w:t>Allied minor</w:t>
            </w:r>
          </w:p>
          <w:p w:rsidR="00056809" w:rsidRPr="00F53D3F" w:rsidRDefault="00056809" w:rsidP="00056809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2693" w:type="dxa"/>
            <w:shd w:val="clear" w:color="auto" w:fill="43B02A"/>
          </w:tcPr>
          <w:p w:rsidR="00056809" w:rsidRPr="00F53D3F" w:rsidRDefault="004100A7" w:rsidP="00056809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noProof/>
                <w:sz w:val="12"/>
                <w:lang w:eastAsia="nb-NO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003310CF" wp14:editId="421876EB">
                      <wp:simplePos x="0" y="0"/>
                      <wp:positionH relativeFrom="column">
                        <wp:posOffset>-53340</wp:posOffset>
                      </wp:positionH>
                      <wp:positionV relativeFrom="page">
                        <wp:posOffset>14605</wp:posOffset>
                      </wp:positionV>
                      <wp:extent cx="1692000" cy="828000"/>
                      <wp:effectExtent l="19050" t="19050" r="22860" b="10795"/>
                      <wp:wrapNone/>
                      <wp:docPr id="6" name="Rektange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920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ABCAE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3E3DE4" id="Rektangel 6" o:spid="_x0000_s1026" style="position:absolute;margin-left:-4.2pt;margin-top:1.15pt;width:133.25pt;height:6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UiVnAIAAI8FAAAOAAAAZHJzL2Uyb0RvYy54bWysVE1v2zAMvQ/YfxB0X51kbZYadYosXYcB&#10;RVu0HXpWZCk2JosapcTJfv0o2XGDrthh2MUWRfJRfPy4uNw1hm0V+hpswccnI86UlVDWdl3w70/X&#10;H2ac+SBsKQxYVfC98vxy/v7dRetyNYEKTKmQEYj1eesKXoXg8izzslKN8CfglCWlBmxEIBHXWYmi&#10;JfTGZJPRaJq1gKVDkMp7ur3qlHye8LVWMtxp7VVgpuD0tpC+mL6r+M3mFyJfo3BVLftniH94RSNq&#10;S0EHqCsRBNtg/QdUU0sEDzqcSGgy0LqWKuVA2YxHr7J5rIRTKRcix7uBJv//YOXt9h5ZXRZ8ypkV&#10;DZXoQf2ggq2VYdNIT+t8TlaP7h57ydMx5rrT2MQ/ZcF2idL9QKnaBSbpcjw9pzIR85J0s8ksngkm&#10;e/F26MNXBQ2Lh4IjlSwxKbY3PnSmB5MYzMJ1bQzdi9xY1hb842xMmFH2YOoyapOA69XSINsKqvzi&#10;83Lx5bwPfGRGzzCWXhNz7LJKp7A3qgvwoDSRQ3lMugixLdUAK6RUNow7VSVK1UU7oyQPWaZGjh4p&#10;Z2MJMCJreuWA3QO8jd0x0NtHV5W6enDuU/+b8+CRIoMNg3NTW8C3MjOUVR+5sz+Q1FETWVpBuafW&#10;Qehmyjt5XVMFb4QP9wJpiKjotBjCHX20AaoU9CfOKsBfb91He+pt0nLW0lAW3P/cCFScmW+Wuv58&#10;fHoapzgJp2efJiTgsWZ1rLGbZglU/TGtICfTMdoHczhqhOaZ9sciRiWVsJJiF1wGPAjL0C0L2kBS&#10;LRbJjCbXiXBjH52M4JHV2KFPu2eBrm/jQANwC4cBFvmrbu5so6eFxSaArlOrv/Da801Tnxqn31Bx&#10;rRzLyeplj85/AwAA//8DAFBLAwQUAAYACAAAACEAjrZBkOAAAAAIAQAADwAAAGRycy9kb3ducmV2&#10;LnhtbEyPXUvDQBBF3wX/wzKCb+2midoQsymi+AmBtBX0cZsdk2B2Nma3bfz3jk/6ONzDvWfy1WR7&#10;ccDRd44ULOYRCKTamY4aBa/b+1kKwgdNRveOUME3elgVpye5zow70hoPm9AILiGfaQVtCEMmpa9b&#10;tNrP3YDE2YcbrQ58jo00oz5yue1lHEVX0uqOeKHVA962WH9u9lbB3bIsvx4eU6rw5bnuk7J6enuv&#10;lDo/m26uQQScwh8Mv/qsDgU77dyejBe9gll6waSCOAHBcXyZLkDsmEviJcgil/8fKH4AAAD//wMA&#10;UEsBAi0AFAAGAAgAAAAhALaDOJL+AAAA4QEAABMAAAAAAAAAAAAAAAAAAAAAAFtDb250ZW50X1R5&#10;cGVzXS54bWxQSwECLQAUAAYACAAAACEAOP0h/9YAAACUAQAACwAAAAAAAAAAAAAAAAAvAQAAX3Jl&#10;bHMvLnJlbHNQSwECLQAUAAYACAAAACEAVWlIlZwCAACPBQAADgAAAAAAAAAAAAAAAAAuAgAAZHJz&#10;L2Uyb0RvYy54bWxQSwECLQAUAAYACAAAACEAjrZBkOAAAAAIAQAADwAAAAAAAAAAAAAAAAD2BAAA&#10;ZHJzL2Rvd25yZXYueG1sUEsFBgAAAAAEAAQA8wAAAAMGAAAAAA==&#10;" filled="f" strokecolor="#abcae9" strokeweight="3pt">
                      <w10:wrap anchory="page"/>
                    </v:rect>
                  </w:pict>
                </mc:Fallback>
              </mc:AlternateContent>
            </w:r>
            <w:r w:rsidR="00056809">
              <w:rPr>
                <w:rFonts w:ascii="Arial" w:hAnsi="Arial" w:cs="Arial"/>
                <w:sz w:val="48"/>
                <w:szCs w:val="36"/>
                <w:lang w:val="en-US"/>
              </w:rPr>
              <w:t>Hungarian</w:t>
            </w:r>
          </w:p>
          <w:p w:rsidR="00056809" w:rsidRPr="004100A7" w:rsidRDefault="00056809" w:rsidP="00056809">
            <w:pPr>
              <w:jc w:val="center"/>
              <w:rPr>
                <w:rFonts w:ascii="Arial" w:hAnsi="Arial" w:cs="Arial"/>
                <w:sz w:val="20"/>
                <w:szCs w:val="36"/>
                <w:lang w:val="en-US"/>
              </w:rPr>
            </w:pPr>
            <w:r w:rsidRPr="004100A7">
              <w:rPr>
                <w:rFonts w:ascii="Arial" w:hAnsi="Arial" w:cs="Arial"/>
                <w:sz w:val="20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0"/>
                <w:szCs w:val="36"/>
                <w:lang w:val="en-US"/>
              </w:rPr>
              <w:t>Ordnance</w:t>
            </w:r>
            <w:r w:rsidRPr="004100A7">
              <w:rPr>
                <w:rFonts w:ascii="Arial" w:hAnsi="Arial" w:cs="Arial"/>
                <w:sz w:val="20"/>
                <w:szCs w:val="36"/>
                <w:lang w:val="en-US"/>
              </w:rPr>
              <w:t>, Infantry and Support Weapons</w:t>
            </w:r>
          </w:p>
          <w:p w:rsidR="00056809" w:rsidRDefault="00056809" w:rsidP="00056809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</w:p>
        </w:tc>
        <w:tc>
          <w:tcPr>
            <w:tcW w:w="2693" w:type="dxa"/>
            <w:shd w:val="clear" w:color="auto" w:fill="43B02A"/>
          </w:tcPr>
          <w:p w:rsidR="00056809" w:rsidRPr="00F53D3F" w:rsidRDefault="00056809" w:rsidP="00056809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Axis</w:t>
            </w: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minor</w:t>
            </w:r>
          </w:p>
          <w:p w:rsidR="00056809" w:rsidRDefault="00056809" w:rsidP="004100A7">
            <w:pPr>
              <w:jc w:val="center"/>
              <w:rPr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</w:tc>
      </w:tr>
      <w:tr w:rsidR="00056809" w:rsidTr="004100A7">
        <w:trPr>
          <w:trHeight w:hRule="exact" w:val="1361"/>
          <w:jc w:val="center"/>
        </w:trPr>
        <w:tc>
          <w:tcPr>
            <w:tcW w:w="5386" w:type="dxa"/>
            <w:shd w:val="clear" w:color="auto" w:fill="43B02A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Axis</w:t>
            </w:r>
            <w:r w:rsidRPr="00F53D3F">
              <w:rPr>
                <w:rFonts w:ascii="Arial" w:hAnsi="Arial" w:cs="Arial"/>
                <w:sz w:val="48"/>
                <w:szCs w:val="36"/>
                <w:lang w:val="en-US"/>
              </w:rPr>
              <w:t xml:space="preserve"> minor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B5BD00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American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C37F7F" w:rsidRDefault="00C37F7F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Free French Vehicles</w:t>
            </w:r>
          </w:p>
          <w:p w:rsidR="00056809" w:rsidRDefault="00056809" w:rsidP="00056809">
            <w:pPr>
              <w:jc w:val="center"/>
              <w:rPr>
                <w:lang w:val="en-US"/>
              </w:rPr>
            </w:pPr>
          </w:p>
        </w:tc>
      </w:tr>
      <w:tr w:rsidR="00056809" w:rsidTr="004100A7">
        <w:trPr>
          <w:trHeight w:hRule="exact" w:val="1361"/>
          <w:jc w:val="center"/>
        </w:trPr>
        <w:tc>
          <w:tcPr>
            <w:tcW w:w="5386" w:type="dxa"/>
            <w:shd w:val="clear" w:color="auto" w:fill="B5BD00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American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EFD19F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British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</w:p>
          <w:p w:rsidR="00056809" w:rsidRDefault="00056809">
            <w:pPr>
              <w:rPr>
                <w:lang w:val="en-US"/>
              </w:rPr>
            </w:pPr>
          </w:p>
        </w:tc>
      </w:tr>
      <w:tr w:rsidR="00056809" w:rsidRPr="00C37F7F" w:rsidTr="004100A7">
        <w:trPr>
          <w:trHeight w:hRule="exact" w:val="1361"/>
          <w:jc w:val="center"/>
        </w:trPr>
        <w:tc>
          <w:tcPr>
            <w:tcW w:w="5386" w:type="dxa"/>
            <w:shd w:val="clear" w:color="auto" w:fill="EFD19F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British</w:t>
            </w:r>
          </w:p>
          <w:p w:rsidR="004100A7" w:rsidRDefault="00C37F7F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="004100A7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ABCAE9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noProof/>
                <w:sz w:val="12"/>
                <w:lang w:eastAsia="nb-NO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4C02462" wp14:editId="7A4091C0">
                      <wp:simplePos x="0" y="0"/>
                      <wp:positionH relativeFrom="column">
                        <wp:posOffset>-57150</wp:posOffset>
                      </wp:positionH>
                      <wp:positionV relativeFrom="page">
                        <wp:posOffset>14605</wp:posOffset>
                      </wp:positionV>
                      <wp:extent cx="3384000" cy="828000"/>
                      <wp:effectExtent l="19050" t="19050" r="26035" b="10795"/>
                      <wp:wrapNone/>
                      <wp:docPr id="5" name="Rektange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4000" cy="828000"/>
                              </a:xfrm>
                              <a:prstGeom prst="rect">
                                <a:avLst/>
                              </a:prstGeom>
                              <a:noFill/>
                              <a:ln w="38100">
                                <a:solidFill>
                                  <a:srgbClr val="B585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74E0A8" id="Rektangel 5" o:spid="_x0000_s1026" style="position:absolute;margin-left:-4.5pt;margin-top:1.15pt;width:266.45pt;height:6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/nmgIAAI8FAAAOAAAAZHJzL2Uyb0RvYy54bWysVE1v2zAMvQ/YfxB0X52kyZYZcYosRYcB&#10;RVu0HXpWZCk2JouapMTJfv0oyXaCrthh2MUWRfJRfPxYXB0aRfbCuhp0QccXI0qE5lDWelvQ7883&#10;H+aUOM90yRRoUdCjcPRq+f7dojW5mEAFqhSWIIh2eWsKWnlv8ixzvBINcxdghEalBNswj6LdZqVl&#10;LaI3KpuMRh+zFmxpLHDhHN5eJyVdRnwpBff3UjrhiSoovs3Hr43fTfhmywXLt5aZqubdM9g/vKJh&#10;tcagA9Q184zsbP0HVFNzCw6kv+DQZCBlzUXMAbMZj15l81QxI2IuSI4zA03u/8Hyu/2DJXVZ0Bkl&#10;mjVYokfxAwu2FYrMAj2tcTlaPZkH20kOjyHXg7RN+GMW5BApPQ6UioMnHC8vL+fT0QiZ56ibT+bh&#10;jDDZydtY578KaEg4FNRiySKTbH/rfDLtTUIwDTe1UnjPcqVJixHmY8QMsgNVl0EbBbvdrJUle4aV&#10;/zKbz4bAZ2b4DKXxNSHHlFU8+aMSKcCjkEgO5jFJEUJbigGWcS60HydVxUqRomGoU7DeI+asNAIG&#10;ZImvHLA7gN4ygfTYiYHOPriK2NWDc5f635wHjxgZtB+cm1qDfSszhVl1kZN9T1KiJrC0gfKIrWMh&#10;zZQz/KbGCt4y5x+YxSHCouNi8Pf4kQqwUtCdKKnA/nrrPthjb6OWkhaHsqDu545ZQYn6prHrP4+n&#10;0zDFUZjOPk1QsOeazblG75o1YPXHuIIMj8dg71V/lBaaF9wfqxAVVUxzjF1Q7m0vrH1aFriBuFit&#10;ohlOrmH+Vj8ZHsADq6FDnw8vzJqujT0OwB30A8zyV92cbIOnhtXOg6xjq5947fjGqY+N022osFbO&#10;5Wh12qPL3wAAAP//AwBQSwMEFAAGAAgAAAAhALrXWg7eAAAACAEAAA8AAABkcnMvZG93bnJldi54&#10;bWxMjzFPwzAUhHck/oP1kNhah4QUGuJUCImFpbRlYHTjRxwRP4fYTVJ+PY8JxtOd7r4rN7PrxIhD&#10;aD0puFkmIJBqb1pqFLwdnhf3IELUZHTnCRWcMcCmurwodWH8RDsc97ERXEKh0ApsjH0hZagtOh2W&#10;vkdi78MPTkeWQyPNoCcud51Mk2QlnW6JF6zu8cli/bk/OQXh9fZ8+HL5CpMX68f3aUv591ap66v5&#10;8QFExDn+heEXn9GhYqajP5EJolOwWPOVqCDNQLCdp9kaxJFzWXoHsirl/wPVDwAAAP//AwBQSwEC&#10;LQAUAAYACAAAACEAtoM4kv4AAADhAQAAEwAAAAAAAAAAAAAAAAAAAAAAW0NvbnRlbnRfVHlwZXNd&#10;LnhtbFBLAQItABQABgAIAAAAIQA4/SH/1gAAAJQBAAALAAAAAAAAAAAAAAAAAC8BAABfcmVscy8u&#10;cmVsc1BLAQItABQABgAIAAAAIQABGC/nmgIAAI8FAAAOAAAAAAAAAAAAAAAAAC4CAABkcnMvZTJv&#10;RG9jLnhtbFBLAQItABQABgAIAAAAIQC611oO3gAAAAgBAAAPAAAAAAAAAAAAAAAAAPQEAABkcnMv&#10;ZG93bnJldi54bWxQSwUGAAAAAAQABADzAAAA/wUAAAAA&#10;" filled="f" strokecolor="#b58500" strokeweight="3pt">
                      <w10:wrap anchory="page"/>
                    </v:rect>
                  </w:pict>
                </mc:Fallback>
              </mc:AlternateContent>
            </w:r>
            <w:r>
              <w:rPr>
                <w:rFonts w:ascii="Arial" w:hAnsi="Arial" w:cs="Arial"/>
                <w:sz w:val="48"/>
                <w:szCs w:val="36"/>
                <w:lang w:val="en-US"/>
              </w:rPr>
              <w:t>Chinese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</w:tr>
      <w:tr w:rsidR="00056809" w:rsidRPr="00C37F7F" w:rsidTr="004100A7">
        <w:trPr>
          <w:trHeight w:hRule="exact" w:val="1361"/>
          <w:jc w:val="center"/>
        </w:trPr>
        <w:tc>
          <w:tcPr>
            <w:tcW w:w="5386" w:type="dxa"/>
            <w:shd w:val="clear" w:color="auto" w:fill="D0D3D4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Finns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FDDA24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Japanese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</w:tr>
      <w:tr w:rsidR="00056809" w:rsidTr="004100A7">
        <w:trPr>
          <w:trHeight w:hRule="exact" w:val="1361"/>
          <w:jc w:val="center"/>
        </w:trPr>
        <w:tc>
          <w:tcPr>
            <w:tcW w:w="5386" w:type="dxa"/>
            <w:shd w:val="clear" w:color="auto" w:fill="71C5E8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French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ABCAE9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German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056809" w:rsidRDefault="00056809">
            <w:pPr>
              <w:rPr>
                <w:lang w:val="en-US"/>
              </w:rPr>
            </w:pPr>
          </w:p>
        </w:tc>
      </w:tr>
      <w:tr w:rsidR="00056809" w:rsidTr="004100A7">
        <w:trPr>
          <w:trHeight w:hRule="exact" w:val="1361"/>
          <w:jc w:val="center"/>
        </w:trPr>
        <w:tc>
          <w:tcPr>
            <w:tcW w:w="5386" w:type="dxa"/>
            <w:shd w:val="clear" w:color="auto" w:fill="ABCAE9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German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  <w:p w:rsidR="00056809" w:rsidRDefault="00056809">
            <w:pPr>
              <w:rPr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0D0D0D" w:themeFill="text1" w:themeFillTint="F2"/>
          </w:tcPr>
          <w:p w:rsidR="004100A7" w:rsidRPr="00542FE8" w:rsidRDefault="004100A7" w:rsidP="004100A7">
            <w:pPr>
              <w:spacing w:before="40"/>
              <w:jc w:val="center"/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  <w:t>German (SS)</w:t>
            </w:r>
          </w:p>
          <w:p w:rsidR="004100A7" w:rsidRPr="00542FE8" w:rsidRDefault="004100A7" w:rsidP="004100A7">
            <w:pPr>
              <w:jc w:val="center"/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</w:pPr>
            <w:r w:rsidRPr="00542FE8"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  <w:t xml:space="preserve">Vehicles and </w:t>
            </w:r>
            <w:r w:rsidR="00C37F7F">
              <w:rPr>
                <w:rFonts w:ascii="Arial" w:hAnsi="Arial" w:cs="Arial"/>
                <w:color w:val="FFFFFF" w:themeColor="background1"/>
                <w:sz w:val="24"/>
                <w:szCs w:val="36"/>
                <w:lang w:val="en-US"/>
              </w:rPr>
              <w:t>Ordnance</w:t>
            </w:r>
          </w:p>
          <w:p w:rsidR="00056809" w:rsidRDefault="00056809">
            <w:pPr>
              <w:rPr>
                <w:lang w:val="en-US"/>
              </w:rPr>
            </w:pPr>
          </w:p>
        </w:tc>
      </w:tr>
      <w:tr w:rsidR="004100A7" w:rsidRPr="00C37F7F" w:rsidTr="004100A7">
        <w:trPr>
          <w:trHeight w:hRule="exact" w:val="1361"/>
          <w:jc w:val="center"/>
        </w:trPr>
        <w:tc>
          <w:tcPr>
            <w:tcW w:w="5386" w:type="dxa"/>
            <w:shd w:val="clear" w:color="auto" w:fill="A7A8AA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Italian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 xml:space="preserve">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, Infantry and Support Weapons</w:t>
            </w:r>
          </w:p>
          <w:p w:rsidR="004100A7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</w:p>
        </w:tc>
        <w:tc>
          <w:tcPr>
            <w:tcW w:w="5386" w:type="dxa"/>
            <w:gridSpan w:val="2"/>
            <w:shd w:val="clear" w:color="auto" w:fill="B58500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Russian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Russian </w:t>
            </w:r>
            <w:r w:rsidRPr="00F53D3F">
              <w:rPr>
                <w:rFonts w:ascii="Arial" w:hAnsi="Arial" w:cs="Arial"/>
                <w:sz w:val="24"/>
                <w:szCs w:val="36"/>
                <w:lang w:val="en-US"/>
              </w:rPr>
              <w:t>Vehicles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</w:p>
          <w:p w:rsid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Partisan Vehicles, </w:t>
            </w:r>
            <w:r w:rsidR="00C37F7F">
              <w:rPr>
                <w:rFonts w:ascii="Arial" w:hAnsi="Arial" w:cs="Arial"/>
                <w:sz w:val="24"/>
                <w:szCs w:val="36"/>
                <w:lang w:val="en-US"/>
              </w:rPr>
              <w:t>Ordnance</w:t>
            </w:r>
            <w:r>
              <w:rPr>
                <w:rFonts w:ascii="Arial" w:hAnsi="Arial" w:cs="Arial"/>
                <w:sz w:val="24"/>
                <w:szCs w:val="36"/>
                <w:lang w:val="en-US"/>
              </w:rPr>
              <w:t xml:space="preserve"> and Infantry</w:t>
            </w:r>
          </w:p>
          <w:p w:rsidR="004100A7" w:rsidRPr="00542FE8" w:rsidRDefault="004100A7" w:rsidP="004100A7">
            <w:pPr>
              <w:spacing w:before="40"/>
              <w:jc w:val="center"/>
              <w:rPr>
                <w:rFonts w:ascii="Arial" w:hAnsi="Arial" w:cs="Arial"/>
                <w:color w:val="FFFFFF" w:themeColor="background1"/>
                <w:sz w:val="48"/>
                <w:szCs w:val="36"/>
                <w:lang w:val="en-US"/>
              </w:rPr>
            </w:pPr>
          </w:p>
        </w:tc>
      </w:tr>
      <w:tr w:rsidR="004100A7" w:rsidRPr="00C37F7F" w:rsidTr="004100A7">
        <w:trPr>
          <w:trHeight w:hRule="exact" w:val="1361"/>
          <w:jc w:val="center"/>
        </w:trPr>
        <w:tc>
          <w:tcPr>
            <w:tcW w:w="5386" w:type="dxa"/>
            <w:shd w:val="clear" w:color="auto" w:fill="B58500"/>
          </w:tcPr>
          <w:p w:rsidR="004100A7" w:rsidRPr="00F53D3F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  <w:r>
              <w:rPr>
                <w:rFonts w:ascii="Arial" w:hAnsi="Arial" w:cs="Arial"/>
                <w:sz w:val="48"/>
                <w:szCs w:val="36"/>
                <w:lang w:val="en-US"/>
              </w:rPr>
              <w:t>Russian</w:t>
            </w:r>
          </w:p>
          <w:p w:rsidR="004100A7" w:rsidRPr="004100A7" w:rsidRDefault="004100A7" w:rsidP="004100A7">
            <w:pPr>
              <w:jc w:val="center"/>
              <w:rPr>
                <w:rFonts w:ascii="Arial" w:hAnsi="Arial" w:cs="Arial"/>
                <w:sz w:val="24"/>
                <w:szCs w:val="36"/>
                <w:lang w:val="en-US"/>
              </w:rPr>
            </w:pPr>
            <w:r>
              <w:rPr>
                <w:rFonts w:ascii="Arial" w:hAnsi="Arial" w:cs="Arial"/>
                <w:sz w:val="24"/>
                <w:szCs w:val="36"/>
                <w:lang w:val="en-US"/>
              </w:rPr>
              <w:t>Infantry and Support Weapons</w:t>
            </w:r>
          </w:p>
        </w:tc>
        <w:tc>
          <w:tcPr>
            <w:tcW w:w="5386" w:type="dxa"/>
            <w:gridSpan w:val="2"/>
            <w:shd w:val="clear" w:color="auto" w:fill="auto"/>
          </w:tcPr>
          <w:p w:rsidR="004100A7" w:rsidRDefault="004100A7" w:rsidP="004100A7">
            <w:pPr>
              <w:spacing w:before="40"/>
              <w:jc w:val="center"/>
              <w:rPr>
                <w:rFonts w:ascii="Arial" w:hAnsi="Arial" w:cs="Arial"/>
                <w:sz w:val="48"/>
                <w:szCs w:val="36"/>
                <w:lang w:val="en-US"/>
              </w:rPr>
            </w:pPr>
          </w:p>
        </w:tc>
      </w:tr>
    </w:tbl>
    <w:p w:rsidR="00542FE8" w:rsidRPr="008C7538" w:rsidRDefault="00542FE8">
      <w:pPr>
        <w:rPr>
          <w:lang w:val="en-US"/>
        </w:rPr>
      </w:pPr>
    </w:p>
    <w:sectPr w:rsidR="00542FE8" w:rsidRPr="008C7538" w:rsidSect="00056809">
      <w:pgSz w:w="11906" w:h="16838"/>
      <w:pgMar w:top="720" w:right="284" w:bottom="72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538"/>
    <w:rsid w:val="00056809"/>
    <w:rsid w:val="000E7A83"/>
    <w:rsid w:val="002D3C63"/>
    <w:rsid w:val="0032167C"/>
    <w:rsid w:val="003925CB"/>
    <w:rsid w:val="004100A7"/>
    <w:rsid w:val="004B6B1D"/>
    <w:rsid w:val="00542FE8"/>
    <w:rsid w:val="00761A89"/>
    <w:rsid w:val="007728F3"/>
    <w:rsid w:val="008C7538"/>
    <w:rsid w:val="00C37F7F"/>
    <w:rsid w:val="00DF6A2E"/>
    <w:rsid w:val="00E40064"/>
    <w:rsid w:val="00F53D3F"/>
    <w:rsid w:val="00F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15C7D8-00F1-44D6-A4A7-64699FC93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table" w:styleId="Tabellrutenett">
    <w:name w:val="Table Grid"/>
    <w:basedOn w:val="Vanligtabell"/>
    <w:uiPriority w:val="39"/>
    <w:rsid w:val="008C7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09B244-77AE-4574-B010-27A2ED3DD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</Pages>
  <Words>1744</Words>
  <Characters>9248</Characters>
  <Application>Microsoft Office Word</Application>
  <DocSecurity>0</DocSecurity>
  <Lines>77</Lines>
  <Paragraphs>21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Bakke, Nils Kristian</dc:creator>
  <cp:keywords/>
  <dc:description/>
  <cp:lastModifiedBy>Bakke, Nils Kristian</cp:lastModifiedBy>
  <cp:revision>2</cp:revision>
  <dcterms:created xsi:type="dcterms:W3CDTF">2017-11-13T07:41:00Z</dcterms:created>
  <dcterms:modified xsi:type="dcterms:W3CDTF">2017-11-13T11:56:00Z</dcterms:modified>
</cp:coreProperties>
</file>